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E452" w14:textId="31BEDD8E" w:rsidR="000C25F6" w:rsidRDefault="000C25F6"/>
    <w:p w14:paraId="066C18E8" w14:textId="77777777" w:rsidR="004170BD" w:rsidRPr="00924E43" w:rsidRDefault="004170BD" w:rsidP="004170BD">
      <w:pPr>
        <w:pStyle w:val="Checkboxlist"/>
        <w:numPr>
          <w:ilvl w:val="0"/>
          <w:numId w:val="0"/>
        </w:numPr>
        <w:tabs>
          <w:tab w:val="left" w:pos="540"/>
        </w:tabs>
        <w:rPr>
          <w:rFonts w:ascii="Comic Sans MS" w:hAnsi="Comic Sans MS" w:cs="Courier New"/>
          <w:b/>
          <w:color w:val="996600"/>
          <w:sz w:val="24"/>
          <w:szCs w:val="24"/>
        </w:rPr>
      </w:pPr>
      <w:r w:rsidRPr="00642C5F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GRADE 1</w:t>
      </w:r>
    </w:p>
    <w:p w14:paraId="4FF603E4" w14:textId="77777777" w:rsidR="00EC17BE" w:rsidRPr="00642C5F" w:rsidRDefault="00EC17BE" w:rsidP="004170BD">
      <w:pPr>
        <w:pStyle w:val="Checkboxlist"/>
        <w:numPr>
          <w:ilvl w:val="0"/>
          <w:numId w:val="0"/>
        </w:numPr>
        <w:tabs>
          <w:tab w:val="left" w:pos="540"/>
        </w:tabs>
        <w:jc w:val="center"/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</w:p>
    <w:p w14:paraId="459DCEB0" w14:textId="5D70A988" w:rsidR="004170BD" w:rsidRPr="00642C5F" w:rsidRDefault="006C312B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72</w:t>
      </w:r>
      <w:r w:rsidR="004170BD" w:rsidRPr="00642C5F">
        <w:rPr>
          <w:rFonts w:ascii="Calibri" w:hAnsi="Calibri" w:cs="Calibri"/>
          <w:sz w:val="22"/>
          <w:szCs w:val="22"/>
        </w:rPr>
        <w:t xml:space="preserve"> #2 Sharpened Ticonderoga brand pencils (DO NOT LABEL)</w:t>
      </w:r>
    </w:p>
    <w:p w14:paraId="2436B57D" w14:textId="43F9339C" w:rsidR="004170BD" w:rsidRPr="006C312B" w:rsidRDefault="004170BD" w:rsidP="006C312B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8 x 5 Plastic pencil box (label)</w:t>
      </w:r>
    </w:p>
    <w:p w14:paraId="7F7712A1" w14:textId="07A41B6F" w:rsidR="004170BD" w:rsidRPr="00642C5F" w:rsidRDefault="00EC17BE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170BD" w:rsidRPr="00642C5F">
        <w:rPr>
          <w:rFonts w:ascii="Calibri" w:hAnsi="Calibri" w:cs="Calibri"/>
          <w:sz w:val="22"/>
          <w:szCs w:val="22"/>
        </w:rPr>
        <w:t xml:space="preserve"> 24-count box of Crayola twistable crayons (label each crayon w/initials)</w:t>
      </w:r>
    </w:p>
    <w:p w14:paraId="1612B615" w14:textId="7C16B27B" w:rsidR="004170BD" w:rsidRPr="00642C5F" w:rsidRDefault="008F474B" w:rsidP="004170BD">
      <w:pPr>
        <w:pStyle w:val="Checkboxlist"/>
        <w:tabs>
          <w:tab w:val="num" w:pos="630"/>
          <w:tab w:val="num" w:pos="900"/>
        </w:tabs>
        <w:spacing w:after="0"/>
        <w:ind w:left="6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4170BD" w:rsidRPr="00642C5F">
        <w:rPr>
          <w:rFonts w:ascii="Calibri" w:hAnsi="Calibri" w:cs="Calibri"/>
          <w:sz w:val="22"/>
          <w:szCs w:val="22"/>
        </w:rPr>
        <w:t xml:space="preserve"> Glue sticks</w:t>
      </w:r>
    </w:p>
    <w:p w14:paraId="66E00663" w14:textId="77777777" w:rsidR="004170BD" w:rsidRPr="00642C5F" w:rsidRDefault="004170BD" w:rsidP="004170BD">
      <w:pPr>
        <w:pStyle w:val="Checkboxlist"/>
        <w:tabs>
          <w:tab w:val="num" w:pos="630"/>
          <w:tab w:val="num" w:pos="90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Glue bottle</w:t>
      </w:r>
    </w:p>
    <w:p w14:paraId="3B61FE19" w14:textId="77777777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4 Plastic pocket folders (any color)</w:t>
      </w:r>
    </w:p>
    <w:p w14:paraId="395DE1C5" w14:textId="67644569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Red</w:t>
      </w:r>
      <w:r w:rsidR="00301B92">
        <w:rPr>
          <w:rFonts w:ascii="Calibri" w:hAnsi="Calibri" w:cs="Calibri"/>
          <w:sz w:val="22"/>
          <w:szCs w:val="22"/>
        </w:rPr>
        <w:t xml:space="preserve"> </w:t>
      </w:r>
      <w:r w:rsidRPr="00642C5F">
        <w:rPr>
          <w:rFonts w:ascii="Calibri" w:hAnsi="Calibri" w:cs="Calibri"/>
          <w:sz w:val="22"/>
          <w:szCs w:val="22"/>
        </w:rPr>
        <w:t xml:space="preserve">plastic pocket folder </w:t>
      </w:r>
      <w:r w:rsidR="00EC17BE">
        <w:rPr>
          <w:rFonts w:ascii="Calibri" w:hAnsi="Calibri" w:cs="Calibri"/>
          <w:sz w:val="22"/>
          <w:szCs w:val="22"/>
        </w:rPr>
        <w:t>w/</w:t>
      </w:r>
      <w:r w:rsidR="008F474B">
        <w:rPr>
          <w:rFonts w:ascii="Calibri" w:hAnsi="Calibri" w:cs="Calibri"/>
          <w:sz w:val="22"/>
          <w:szCs w:val="22"/>
        </w:rPr>
        <w:t>stay put tabs</w:t>
      </w:r>
    </w:p>
    <w:p w14:paraId="7AA48803" w14:textId="27279BA1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</w:t>
      </w:r>
      <w:r w:rsidR="00EC17BE">
        <w:rPr>
          <w:rFonts w:ascii="Calibri" w:hAnsi="Calibri" w:cs="Calibri"/>
          <w:sz w:val="22"/>
          <w:szCs w:val="22"/>
        </w:rPr>
        <w:t xml:space="preserve">Durable </w:t>
      </w:r>
      <w:r w:rsidRPr="00642C5F">
        <w:rPr>
          <w:rFonts w:ascii="Calibri" w:hAnsi="Calibri" w:cs="Calibri"/>
          <w:sz w:val="22"/>
          <w:szCs w:val="22"/>
        </w:rPr>
        <w:t xml:space="preserve">Ruler, English </w:t>
      </w:r>
      <w:r w:rsidR="005279AB">
        <w:rPr>
          <w:rFonts w:ascii="Calibri" w:hAnsi="Calibri" w:cs="Calibri"/>
          <w:sz w:val="22"/>
          <w:szCs w:val="22"/>
        </w:rPr>
        <w:t>and</w:t>
      </w:r>
      <w:r w:rsidRPr="00642C5F">
        <w:rPr>
          <w:rFonts w:ascii="Calibri" w:hAnsi="Calibri" w:cs="Calibri"/>
          <w:sz w:val="22"/>
          <w:szCs w:val="22"/>
        </w:rPr>
        <w:t xml:space="preserve"> Metric</w:t>
      </w:r>
      <w:r w:rsidR="005279AB">
        <w:rPr>
          <w:rFonts w:ascii="Calibri" w:hAnsi="Calibri" w:cs="Calibri"/>
          <w:sz w:val="22"/>
          <w:szCs w:val="22"/>
        </w:rPr>
        <w:t xml:space="preserve">, inches and cm </w:t>
      </w:r>
      <w:r w:rsidRPr="00642C5F">
        <w:rPr>
          <w:rFonts w:ascii="Calibri" w:hAnsi="Calibri" w:cs="Calibri"/>
          <w:sz w:val="22"/>
          <w:szCs w:val="22"/>
        </w:rPr>
        <w:t>measurements (label)</w:t>
      </w:r>
    </w:p>
    <w:p w14:paraId="1502DDEB" w14:textId="05D1FD2E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3- </w:t>
      </w:r>
      <w:r w:rsidR="003D3BCA">
        <w:rPr>
          <w:rFonts w:ascii="Calibri" w:hAnsi="Calibri" w:cs="Calibri"/>
          <w:sz w:val="22"/>
          <w:szCs w:val="22"/>
        </w:rPr>
        <w:t>T</w:t>
      </w:r>
      <w:r w:rsidRPr="00642C5F">
        <w:rPr>
          <w:rFonts w:ascii="Calibri" w:hAnsi="Calibri" w:cs="Calibri"/>
          <w:sz w:val="22"/>
          <w:szCs w:val="22"/>
        </w:rPr>
        <w:t>wo-inch 3-ring binders with clear cover jacket</w:t>
      </w:r>
    </w:p>
    <w:p w14:paraId="2A08398B" w14:textId="77777777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4 Sets colored notebook dividers with tabs</w:t>
      </w:r>
    </w:p>
    <w:p w14:paraId="189453AE" w14:textId="4D43BCD2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2 </w:t>
      </w:r>
      <w:r w:rsidRPr="00301B92">
        <w:rPr>
          <w:rFonts w:ascii="Calibri" w:hAnsi="Calibri" w:cs="Calibri"/>
          <w:sz w:val="22"/>
          <w:szCs w:val="22"/>
          <w:u w:val="single"/>
        </w:rPr>
        <w:t xml:space="preserve">Stitched </w:t>
      </w:r>
      <w:r w:rsidRPr="00642C5F">
        <w:rPr>
          <w:rFonts w:ascii="Calibri" w:hAnsi="Calibri" w:cs="Calibri"/>
          <w:sz w:val="22"/>
          <w:szCs w:val="22"/>
        </w:rPr>
        <w:t xml:space="preserve">composition books </w:t>
      </w:r>
      <w:r w:rsidR="00A61182">
        <w:rPr>
          <w:rFonts w:ascii="Calibri" w:hAnsi="Calibri" w:cs="Calibri"/>
          <w:sz w:val="22"/>
          <w:szCs w:val="22"/>
        </w:rPr>
        <w:t>(</w:t>
      </w:r>
      <w:r w:rsidRPr="00A61182">
        <w:rPr>
          <w:rFonts w:ascii="Calibri" w:hAnsi="Calibri" w:cs="Calibri"/>
          <w:sz w:val="22"/>
          <w:szCs w:val="22"/>
        </w:rPr>
        <w:t>WIDE-RULED</w:t>
      </w:r>
      <w:r w:rsidR="008F474B" w:rsidRPr="00A61182">
        <w:rPr>
          <w:rFonts w:ascii="Calibri" w:hAnsi="Calibri" w:cs="Calibri"/>
          <w:sz w:val="22"/>
          <w:szCs w:val="22"/>
        </w:rPr>
        <w:t xml:space="preserve"> no perforat</w:t>
      </w:r>
      <w:r w:rsidR="00A61182">
        <w:rPr>
          <w:rFonts w:ascii="Calibri" w:hAnsi="Calibri" w:cs="Calibri"/>
          <w:sz w:val="22"/>
          <w:szCs w:val="22"/>
        </w:rPr>
        <w:t xml:space="preserve">ions, </w:t>
      </w:r>
      <w:r w:rsidRPr="00642C5F">
        <w:rPr>
          <w:rFonts w:ascii="Calibri" w:hAnsi="Calibri" w:cs="Calibri"/>
          <w:sz w:val="22"/>
          <w:szCs w:val="22"/>
        </w:rPr>
        <w:t>label</w:t>
      </w:r>
      <w:r w:rsidR="00A61182">
        <w:rPr>
          <w:rFonts w:ascii="Calibri" w:hAnsi="Calibri" w:cs="Calibri"/>
          <w:sz w:val="22"/>
          <w:szCs w:val="22"/>
        </w:rPr>
        <w:t>ed)</w:t>
      </w:r>
    </w:p>
    <w:p w14:paraId="7542E1E6" w14:textId="4DCF811A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Package </w:t>
      </w:r>
      <w:r w:rsidRPr="008F474B">
        <w:rPr>
          <w:rFonts w:ascii="Calibri" w:hAnsi="Calibri" w:cs="Calibri"/>
          <w:sz w:val="22"/>
          <w:szCs w:val="22"/>
        </w:rPr>
        <w:t>large</w:t>
      </w:r>
      <w:r w:rsidR="005279AB" w:rsidRPr="008F474B">
        <w:rPr>
          <w:rFonts w:ascii="Calibri" w:hAnsi="Calibri" w:cs="Calibri"/>
          <w:sz w:val="22"/>
          <w:szCs w:val="22"/>
        </w:rPr>
        <w:t xml:space="preserve"> black</w:t>
      </w:r>
      <w:r w:rsidRPr="008F474B">
        <w:rPr>
          <w:rFonts w:ascii="Calibri" w:hAnsi="Calibri" w:cs="Calibri"/>
          <w:sz w:val="22"/>
          <w:szCs w:val="22"/>
        </w:rPr>
        <w:t xml:space="preserve"> Expo</w:t>
      </w:r>
      <w:r w:rsidRPr="00642C5F">
        <w:rPr>
          <w:rFonts w:ascii="Calibri" w:hAnsi="Calibri" w:cs="Calibri"/>
          <w:sz w:val="22"/>
          <w:szCs w:val="22"/>
        </w:rPr>
        <w:t xml:space="preserve"> </w:t>
      </w:r>
      <w:r w:rsidR="00A839D6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count </w:t>
      </w:r>
      <w:r w:rsidRPr="00642C5F">
        <w:rPr>
          <w:rFonts w:ascii="Calibri" w:hAnsi="Calibri" w:cs="Calibri"/>
          <w:sz w:val="22"/>
          <w:szCs w:val="22"/>
        </w:rPr>
        <w:t>dry erase markers</w:t>
      </w:r>
      <w:r w:rsidR="00247E20">
        <w:rPr>
          <w:rFonts w:ascii="Calibri" w:hAnsi="Calibri" w:cs="Calibri"/>
          <w:sz w:val="22"/>
          <w:szCs w:val="22"/>
        </w:rPr>
        <w:t xml:space="preserve"> (black only)</w:t>
      </w:r>
    </w:p>
    <w:p w14:paraId="21E12DDE" w14:textId="77777777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Spiral bound notebook (WIDE-RULED no perforations)</w:t>
      </w:r>
    </w:p>
    <w:p w14:paraId="56A9541F" w14:textId="77777777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Pair child scissors (label)</w:t>
      </w:r>
    </w:p>
    <w:p w14:paraId="390D0520" w14:textId="7017E55A" w:rsidR="004170BD" w:rsidRPr="00642C5F" w:rsidRDefault="00083858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Boxes tissue</w:t>
      </w:r>
    </w:p>
    <w:p w14:paraId="438A6AA0" w14:textId="77777777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Dorling Kindersley Essential</w:t>
      </w:r>
      <w:r w:rsidRPr="00642C5F">
        <w:rPr>
          <w:rFonts w:ascii="Calibri" w:hAnsi="Calibri" w:cs="Calibri"/>
          <w:i/>
          <w:sz w:val="22"/>
          <w:szCs w:val="22"/>
        </w:rPr>
        <w:t xml:space="preserve"> World Atlas (small paperback)</w:t>
      </w:r>
    </w:p>
    <w:p w14:paraId="30295956" w14:textId="492C60C8" w:rsidR="004170BD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Dorling Kindersley Merriam Webster Children’s Dictionary</w:t>
      </w:r>
    </w:p>
    <w:p w14:paraId="4689B471" w14:textId="541C148F" w:rsidR="008F474B" w:rsidRPr="00642C5F" w:rsidRDefault="008F474B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 Sheets of WIDE-RULED notebook paper</w:t>
      </w:r>
    </w:p>
    <w:p w14:paraId="3D551095" w14:textId="77777777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Set of extra clothes (white top, navy blue bottom, and underpants)</w:t>
      </w:r>
      <w:r>
        <w:rPr>
          <w:rFonts w:ascii="Calibri" w:hAnsi="Calibri" w:cs="Calibri"/>
          <w:sz w:val="22"/>
          <w:szCs w:val="22"/>
        </w:rPr>
        <w:t xml:space="preserve"> please put in a bag and label</w:t>
      </w:r>
    </w:p>
    <w:p w14:paraId="1523FA8D" w14:textId="26117E92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 xml:space="preserve">1 Package of </w:t>
      </w:r>
      <w:r w:rsidR="005279AB">
        <w:rPr>
          <w:rFonts w:ascii="Calibri" w:hAnsi="Calibri" w:cs="Calibri"/>
          <w:sz w:val="22"/>
          <w:szCs w:val="22"/>
        </w:rPr>
        <w:t>quart size</w:t>
      </w:r>
      <w:r w:rsidRPr="00642C5F">
        <w:rPr>
          <w:rFonts w:ascii="Calibri" w:hAnsi="Calibri" w:cs="Calibri"/>
          <w:sz w:val="22"/>
          <w:szCs w:val="22"/>
        </w:rPr>
        <w:t xml:space="preserve"> Ziploc bags</w:t>
      </w:r>
    </w:p>
    <w:p w14:paraId="204FB9F5" w14:textId="77777777" w:rsidR="004170BD" w:rsidRPr="00642C5F" w:rsidRDefault="004170BD" w:rsidP="004170BD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 w:rsidRPr="00642C5F">
        <w:rPr>
          <w:rFonts w:ascii="Calibri" w:hAnsi="Calibri" w:cs="Calibri"/>
          <w:sz w:val="22"/>
          <w:szCs w:val="22"/>
        </w:rPr>
        <w:t>1 Package of gallon Ziploc bags</w:t>
      </w:r>
    </w:p>
    <w:p w14:paraId="4B1CD935" w14:textId="3653E125" w:rsidR="004170BD" w:rsidRPr="001D0907" w:rsidRDefault="005279AB" w:rsidP="001D0907">
      <w:pPr>
        <w:pStyle w:val="Checkboxlist"/>
        <w:tabs>
          <w:tab w:val="num" w:pos="630"/>
        </w:tabs>
        <w:spacing w:after="0"/>
        <w:ind w:left="6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170BD">
        <w:rPr>
          <w:rFonts w:ascii="Calibri" w:hAnsi="Calibri" w:cs="Calibri"/>
          <w:sz w:val="22"/>
          <w:szCs w:val="22"/>
        </w:rPr>
        <w:t xml:space="preserve"> </w:t>
      </w:r>
      <w:r w:rsidR="003D3BCA">
        <w:rPr>
          <w:rFonts w:ascii="Calibri" w:hAnsi="Calibri" w:cs="Calibri"/>
          <w:sz w:val="22"/>
          <w:szCs w:val="22"/>
        </w:rPr>
        <w:t>T</w:t>
      </w:r>
      <w:r w:rsidR="004170BD">
        <w:rPr>
          <w:rFonts w:ascii="Calibri" w:hAnsi="Calibri" w:cs="Calibri"/>
          <w:sz w:val="22"/>
          <w:szCs w:val="22"/>
        </w:rPr>
        <w:t>ravel size hand sanitizers</w:t>
      </w:r>
      <w:r w:rsidR="00953C4A">
        <w:rPr>
          <w:rFonts w:ascii="Calibri" w:hAnsi="Calibri" w:cs="Calibri"/>
          <w:sz w:val="22"/>
          <w:szCs w:val="22"/>
        </w:rPr>
        <w:t xml:space="preserve"> (To keep inside desk/cubby)</w:t>
      </w:r>
    </w:p>
    <w:p w14:paraId="01CDE6D7" w14:textId="4FC2B731" w:rsidR="005279AB" w:rsidRPr="005279AB" w:rsidRDefault="005279AB" w:rsidP="004170BD">
      <w:pPr>
        <w:pStyle w:val="Checkboxlist"/>
        <w:ind w:left="630"/>
        <w:rPr>
          <w:rFonts w:ascii="Comic Sans MS" w:hAnsi="Comic Sans MS" w:cs="Courier New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r w:rsidR="003D3BCA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ox of plastic forks</w:t>
      </w:r>
    </w:p>
    <w:p w14:paraId="4108223A" w14:textId="598D2EF5" w:rsidR="005279AB" w:rsidRPr="00EC17BE" w:rsidRDefault="005279AB" w:rsidP="004170BD">
      <w:pPr>
        <w:pStyle w:val="Checkboxlist"/>
        <w:ind w:left="630"/>
        <w:rPr>
          <w:rFonts w:ascii="Comic Sans MS" w:hAnsi="Comic Sans MS" w:cs="Courier New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r w:rsidR="003D3BCA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ox of plastic spoons</w:t>
      </w:r>
    </w:p>
    <w:p w14:paraId="1B54BF3E" w14:textId="36858550" w:rsidR="00EC17BE" w:rsidRPr="00A61182" w:rsidRDefault="005279AB" w:rsidP="004170BD">
      <w:pPr>
        <w:pStyle w:val="Checkboxlist"/>
        <w:ind w:left="630"/>
        <w:rPr>
          <w:rFonts w:ascii="Comic Sans MS" w:hAnsi="Comic Sans MS" w:cs="Courier New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C17BE">
        <w:rPr>
          <w:rFonts w:ascii="Comic Sans MS" w:hAnsi="Comic Sans MS" w:cs="Courier New"/>
          <w:sz w:val="22"/>
          <w:szCs w:val="22"/>
        </w:rPr>
        <w:t xml:space="preserve"> </w:t>
      </w:r>
      <w:r w:rsidR="003D3BCA">
        <w:rPr>
          <w:rFonts w:asciiTheme="minorHAnsi" w:hAnsiTheme="minorHAnsi" w:cstheme="minorHAnsi"/>
          <w:sz w:val="22"/>
          <w:szCs w:val="22"/>
        </w:rPr>
        <w:t>S</w:t>
      </w:r>
      <w:r w:rsidR="00EC17BE" w:rsidRPr="00EC17BE">
        <w:rPr>
          <w:rFonts w:asciiTheme="minorHAnsi" w:hAnsiTheme="minorHAnsi" w:cstheme="minorHAnsi"/>
          <w:sz w:val="22"/>
          <w:szCs w:val="22"/>
        </w:rPr>
        <w:t xml:space="preserve">chool picture </w:t>
      </w:r>
    </w:p>
    <w:p w14:paraId="7D1D2786" w14:textId="13AD3834" w:rsidR="00A61182" w:rsidRPr="00A61182" w:rsidRDefault="00A61182" w:rsidP="004170BD">
      <w:pPr>
        <w:pStyle w:val="Checkboxlist"/>
        <w:ind w:left="630"/>
        <w:rPr>
          <w:rFonts w:asciiTheme="minorHAnsi" w:hAnsiTheme="minorHAnsi" w:cstheme="minorHAnsi"/>
          <w:sz w:val="22"/>
          <w:szCs w:val="22"/>
        </w:rPr>
      </w:pPr>
      <w:r w:rsidRPr="00A61182">
        <w:rPr>
          <w:rFonts w:asciiTheme="minorHAnsi" w:hAnsiTheme="minorHAnsi" w:cstheme="minorHAnsi"/>
          <w:sz w:val="22"/>
          <w:szCs w:val="22"/>
        </w:rPr>
        <w:t>1 Art smock – large button-down shirt (labeled)</w:t>
      </w:r>
    </w:p>
    <w:p w14:paraId="485F65C8" w14:textId="3C5684C0" w:rsidR="00A839D6" w:rsidRPr="00A839D6" w:rsidRDefault="00A839D6" w:rsidP="004170BD">
      <w:pPr>
        <w:pStyle w:val="Checkboxlist"/>
        <w:ind w:left="630"/>
        <w:rPr>
          <w:rFonts w:asciiTheme="minorHAnsi" w:hAnsiTheme="minorHAnsi" w:cstheme="minorHAnsi"/>
          <w:sz w:val="22"/>
          <w:szCs w:val="22"/>
        </w:rPr>
      </w:pPr>
      <w:r w:rsidRPr="00A839D6">
        <w:rPr>
          <w:rFonts w:asciiTheme="minorHAnsi" w:hAnsiTheme="minorHAnsi" w:cstheme="minorHAnsi"/>
          <w:sz w:val="22"/>
          <w:szCs w:val="22"/>
        </w:rPr>
        <w:t xml:space="preserve">1 </w:t>
      </w:r>
      <w:r w:rsidR="003D3BCA">
        <w:rPr>
          <w:rFonts w:asciiTheme="minorHAnsi" w:hAnsiTheme="minorHAnsi" w:cstheme="minorHAnsi"/>
          <w:sz w:val="22"/>
          <w:szCs w:val="22"/>
        </w:rPr>
        <w:t>B</w:t>
      </w:r>
      <w:r w:rsidRPr="00A839D6">
        <w:rPr>
          <w:rFonts w:asciiTheme="minorHAnsi" w:hAnsiTheme="minorHAnsi" w:cstheme="minorHAnsi"/>
          <w:sz w:val="22"/>
          <w:szCs w:val="22"/>
        </w:rPr>
        <w:t>ox of Crayola crayons</w:t>
      </w:r>
      <w:r>
        <w:rPr>
          <w:rFonts w:asciiTheme="minorHAnsi" w:hAnsiTheme="minorHAnsi" w:cstheme="minorHAnsi"/>
          <w:sz w:val="22"/>
          <w:szCs w:val="22"/>
        </w:rPr>
        <w:t xml:space="preserve"> (Art class)</w:t>
      </w:r>
    </w:p>
    <w:p w14:paraId="7DC0926E" w14:textId="03808E44" w:rsidR="00A817C4" w:rsidRPr="00A817C4" w:rsidRDefault="00A817C4" w:rsidP="004170BD">
      <w:pPr>
        <w:pStyle w:val="Checkboxlist"/>
        <w:ind w:left="630"/>
        <w:rPr>
          <w:rFonts w:ascii="Comic Sans MS" w:hAnsi="Comic Sans MS" w:cs="Courier New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Crayola marker set (Art class)</w:t>
      </w:r>
    </w:p>
    <w:p w14:paraId="75DE7262" w14:textId="14E4A1FD" w:rsidR="00A817C4" w:rsidRPr="00F71A57" w:rsidRDefault="00A817C4" w:rsidP="004170BD">
      <w:pPr>
        <w:pStyle w:val="Checkboxlist"/>
        <w:ind w:left="630"/>
        <w:rPr>
          <w:rFonts w:asciiTheme="minorHAnsi" w:hAnsiTheme="minorHAnsi" w:cstheme="minorHAnsi"/>
          <w:sz w:val="22"/>
          <w:szCs w:val="22"/>
        </w:rPr>
      </w:pPr>
      <w:r w:rsidRPr="00F71A57">
        <w:rPr>
          <w:rFonts w:asciiTheme="minorHAnsi" w:hAnsiTheme="minorHAnsi" w:cstheme="minorHAnsi"/>
          <w:sz w:val="22"/>
          <w:szCs w:val="22"/>
        </w:rPr>
        <w:t>Pink eraser</w:t>
      </w:r>
      <w:r w:rsidR="00083858">
        <w:rPr>
          <w:rFonts w:asciiTheme="minorHAnsi" w:hAnsiTheme="minorHAnsi" w:cstheme="minorHAnsi"/>
          <w:sz w:val="22"/>
          <w:szCs w:val="22"/>
        </w:rPr>
        <w:t xml:space="preserve"> </w:t>
      </w:r>
      <w:r w:rsidRPr="00F71A57">
        <w:rPr>
          <w:rFonts w:asciiTheme="minorHAnsi" w:hAnsiTheme="minorHAnsi" w:cstheme="minorHAnsi"/>
          <w:sz w:val="22"/>
          <w:szCs w:val="22"/>
        </w:rPr>
        <w:t>(Art class)</w:t>
      </w:r>
    </w:p>
    <w:p w14:paraId="47C93B25" w14:textId="7751CF05" w:rsidR="00A817C4" w:rsidRPr="00F71A57" w:rsidRDefault="00A817C4" w:rsidP="004170BD">
      <w:pPr>
        <w:pStyle w:val="Checkboxlist"/>
        <w:ind w:left="630"/>
        <w:rPr>
          <w:rFonts w:asciiTheme="minorHAnsi" w:hAnsiTheme="minorHAnsi" w:cstheme="minorHAnsi"/>
          <w:sz w:val="22"/>
          <w:szCs w:val="22"/>
        </w:rPr>
      </w:pPr>
      <w:r w:rsidRPr="00F71A57">
        <w:rPr>
          <w:rFonts w:asciiTheme="minorHAnsi" w:hAnsiTheme="minorHAnsi" w:cstheme="minorHAnsi"/>
          <w:sz w:val="22"/>
          <w:szCs w:val="22"/>
        </w:rPr>
        <w:t>Crayola colored pencil set (24</w:t>
      </w:r>
      <w:r w:rsidR="00A61182">
        <w:rPr>
          <w:rFonts w:asciiTheme="minorHAnsi" w:hAnsiTheme="minorHAnsi" w:cstheme="minorHAnsi"/>
          <w:sz w:val="22"/>
          <w:szCs w:val="22"/>
        </w:rPr>
        <w:t xml:space="preserve"> </w:t>
      </w:r>
      <w:r w:rsidRPr="00F71A57">
        <w:rPr>
          <w:rFonts w:asciiTheme="minorHAnsi" w:hAnsiTheme="minorHAnsi" w:cstheme="minorHAnsi"/>
          <w:sz w:val="22"/>
          <w:szCs w:val="22"/>
        </w:rPr>
        <w:t>colors at least) (Art class)</w:t>
      </w:r>
    </w:p>
    <w:p w14:paraId="69BC9246" w14:textId="54DC6BA3" w:rsidR="00A817C4" w:rsidRPr="00F71A57" w:rsidRDefault="00A817C4" w:rsidP="004170BD">
      <w:pPr>
        <w:pStyle w:val="Checkboxlist"/>
        <w:ind w:left="630"/>
        <w:rPr>
          <w:rFonts w:asciiTheme="minorHAnsi" w:hAnsiTheme="minorHAnsi" w:cstheme="minorHAnsi"/>
          <w:sz w:val="22"/>
          <w:szCs w:val="22"/>
        </w:rPr>
      </w:pPr>
      <w:r w:rsidRPr="00F71A57">
        <w:rPr>
          <w:rFonts w:asciiTheme="minorHAnsi" w:hAnsiTheme="minorHAnsi" w:cstheme="minorHAnsi"/>
          <w:sz w:val="22"/>
          <w:szCs w:val="22"/>
        </w:rPr>
        <w:t>Crayola watercolor set (16 colors set) (Art class)</w:t>
      </w:r>
    </w:p>
    <w:p w14:paraId="271A4108" w14:textId="1AB07161" w:rsidR="00A817C4" w:rsidRDefault="00F71A57" w:rsidP="004170BD">
      <w:pPr>
        <w:pStyle w:val="Checkboxlist"/>
        <w:ind w:left="630"/>
        <w:rPr>
          <w:rFonts w:asciiTheme="minorHAnsi" w:hAnsiTheme="minorHAnsi" w:cstheme="minorHAnsi"/>
          <w:sz w:val="22"/>
          <w:szCs w:val="22"/>
        </w:rPr>
      </w:pPr>
      <w:r w:rsidRPr="00F71A57">
        <w:rPr>
          <w:rFonts w:asciiTheme="minorHAnsi" w:hAnsiTheme="minorHAnsi" w:cstheme="minorHAnsi"/>
          <w:sz w:val="22"/>
          <w:szCs w:val="22"/>
        </w:rPr>
        <w:t>Crayola Oil Pastel set (28-piece sets are ideal)</w:t>
      </w:r>
    </w:p>
    <w:p w14:paraId="7DFA53E7" w14:textId="0771B191" w:rsidR="008F474B" w:rsidRDefault="008F474B" w:rsidP="008F474B">
      <w:pPr>
        <w:pStyle w:val="Checkboxlist"/>
        <w:numPr>
          <w:ilvl w:val="0"/>
          <w:numId w:val="0"/>
        </w:numPr>
        <w:ind w:left="3240" w:hanging="360"/>
        <w:rPr>
          <w:rFonts w:asciiTheme="minorHAnsi" w:hAnsiTheme="minorHAnsi" w:cstheme="minorHAnsi"/>
          <w:sz w:val="22"/>
          <w:szCs w:val="22"/>
        </w:rPr>
      </w:pPr>
    </w:p>
    <w:p w14:paraId="6C0CFF7D" w14:textId="1FE7E500" w:rsidR="008F474B" w:rsidRPr="00A1236A" w:rsidRDefault="008F474B" w:rsidP="008F474B">
      <w:pPr>
        <w:pStyle w:val="Blueheading"/>
        <w:spacing w:before="120" w:after="0"/>
        <w:ind w:right="-165" w:firstLine="540"/>
        <w:jc w:val="center"/>
        <w:rPr>
          <w:rFonts w:asciiTheme="majorHAnsi" w:hAnsiTheme="majorHAnsi" w:cstheme="majorHAnsi"/>
          <w:b/>
          <w:bCs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supplies must be labeled.</w:t>
      </w:r>
    </w:p>
    <w:p w14:paraId="2FB5C9D7" w14:textId="77777777" w:rsidR="008F474B" w:rsidRDefault="008F474B" w:rsidP="008F474B">
      <w:pPr>
        <w:pStyle w:val="Checkboxlist"/>
        <w:numPr>
          <w:ilvl w:val="0"/>
          <w:numId w:val="0"/>
        </w:numPr>
        <w:ind w:left="3960" w:hanging="360"/>
        <w:rPr>
          <w:rFonts w:asciiTheme="minorHAnsi" w:hAnsiTheme="minorHAnsi" w:cstheme="minorHAnsi"/>
          <w:sz w:val="22"/>
          <w:szCs w:val="22"/>
        </w:rPr>
      </w:pPr>
    </w:p>
    <w:p w14:paraId="52290E41" w14:textId="19B3F202" w:rsidR="008F474B" w:rsidRDefault="008F474B" w:rsidP="008F474B">
      <w:pPr>
        <w:pStyle w:val="Checkboxlist"/>
        <w:numPr>
          <w:ilvl w:val="0"/>
          <w:numId w:val="0"/>
        </w:numPr>
        <w:ind w:left="540" w:hanging="36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0D02AD4" wp14:editId="365B5F5B">
            <wp:simplePos x="0" y="0"/>
            <wp:positionH relativeFrom="column">
              <wp:posOffset>2308860</wp:posOffset>
            </wp:positionH>
            <wp:positionV relativeFrom="paragraph">
              <wp:posOffset>73025</wp:posOffset>
            </wp:positionV>
            <wp:extent cx="784860" cy="982837"/>
            <wp:effectExtent l="0" t="0" r="0" b="8255"/>
            <wp:wrapThrough wrapText="bothSides">
              <wp:wrapPolygon edited="0">
                <wp:start x="0" y="0"/>
                <wp:lineTo x="0" y="21363"/>
                <wp:lineTo x="20971" y="21363"/>
                <wp:lineTo x="20971" y="0"/>
                <wp:lineTo x="0" y="0"/>
              </wp:wrapPolygon>
            </wp:wrapThrough>
            <wp:docPr id="4" name="Picture 4" descr="Essential World Atlas: The comprehensive companion to our plan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sential World Atlas: The comprehensive companion to our plane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6B5ADE0" wp14:editId="6EEC764A">
            <wp:simplePos x="0" y="0"/>
            <wp:positionH relativeFrom="column">
              <wp:posOffset>3398520</wp:posOffset>
            </wp:positionH>
            <wp:positionV relativeFrom="paragraph">
              <wp:posOffset>80645</wp:posOffset>
            </wp:positionV>
            <wp:extent cx="773803" cy="990600"/>
            <wp:effectExtent l="0" t="0" r="7620" b="0"/>
            <wp:wrapThrough wrapText="bothSides">
              <wp:wrapPolygon edited="0">
                <wp:start x="0" y="0"/>
                <wp:lineTo x="0" y="21185"/>
                <wp:lineTo x="21281" y="21185"/>
                <wp:lineTo x="21281" y="0"/>
                <wp:lineTo x="0" y="0"/>
              </wp:wrapPolygon>
            </wp:wrapThrough>
            <wp:docPr id="6" name="Picture 6" descr="DK Merriam-Webster Children's Dictionary Dorling Kindersley Publi - Picture 1 o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K Merriam-Webster Children's Dictionary Dorling Kindersley Publi - Picture 1 of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0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2A961" w14:textId="01CEC9EA" w:rsidR="008F474B" w:rsidRDefault="008F474B" w:rsidP="008F474B">
      <w:pPr>
        <w:pStyle w:val="Checkboxlist"/>
        <w:numPr>
          <w:ilvl w:val="0"/>
          <w:numId w:val="0"/>
        </w:numPr>
        <w:ind w:left="540" w:hanging="360"/>
        <w:rPr>
          <w:rFonts w:asciiTheme="minorHAnsi" w:hAnsiTheme="minorHAnsi" w:cstheme="minorHAnsi"/>
          <w:sz w:val="22"/>
          <w:szCs w:val="22"/>
        </w:rPr>
      </w:pPr>
    </w:p>
    <w:p w14:paraId="2861166D" w14:textId="03D13557" w:rsidR="008F474B" w:rsidRDefault="008F474B" w:rsidP="008F474B">
      <w:pPr>
        <w:pStyle w:val="Checkboxlist"/>
        <w:numPr>
          <w:ilvl w:val="0"/>
          <w:numId w:val="0"/>
        </w:numPr>
        <w:ind w:left="540" w:hanging="360"/>
        <w:rPr>
          <w:rFonts w:asciiTheme="minorHAnsi" w:hAnsiTheme="minorHAnsi" w:cstheme="minorHAnsi"/>
          <w:sz w:val="22"/>
          <w:szCs w:val="22"/>
        </w:rPr>
      </w:pPr>
    </w:p>
    <w:p w14:paraId="122D55C3" w14:textId="4888C01C" w:rsidR="008F474B" w:rsidRDefault="008F474B" w:rsidP="008F474B">
      <w:pPr>
        <w:pStyle w:val="Checkboxlist"/>
        <w:numPr>
          <w:ilvl w:val="0"/>
          <w:numId w:val="0"/>
        </w:numPr>
        <w:ind w:left="540" w:hanging="360"/>
        <w:rPr>
          <w:rFonts w:asciiTheme="minorHAnsi" w:hAnsiTheme="minorHAnsi" w:cstheme="minorHAnsi"/>
          <w:sz w:val="22"/>
          <w:szCs w:val="22"/>
        </w:rPr>
      </w:pPr>
    </w:p>
    <w:p w14:paraId="5DF048DA" w14:textId="32DFF6AA" w:rsidR="008F474B" w:rsidRDefault="008F474B" w:rsidP="008F474B">
      <w:pPr>
        <w:pStyle w:val="Checkboxlist"/>
        <w:numPr>
          <w:ilvl w:val="0"/>
          <w:numId w:val="0"/>
        </w:numPr>
        <w:ind w:left="540" w:hanging="360"/>
        <w:rPr>
          <w:rFonts w:asciiTheme="minorHAnsi" w:hAnsiTheme="minorHAnsi" w:cstheme="minorHAnsi"/>
          <w:sz w:val="22"/>
          <w:szCs w:val="22"/>
        </w:rPr>
      </w:pPr>
    </w:p>
    <w:p w14:paraId="1B768053" w14:textId="77777777" w:rsidR="008F474B" w:rsidRDefault="008F474B" w:rsidP="008F474B">
      <w:pPr>
        <w:pStyle w:val="Checkboxlist"/>
        <w:numPr>
          <w:ilvl w:val="0"/>
          <w:numId w:val="0"/>
        </w:numPr>
        <w:ind w:left="540" w:hanging="360"/>
        <w:rPr>
          <w:rFonts w:asciiTheme="minorHAnsi" w:hAnsiTheme="minorHAnsi" w:cstheme="minorHAnsi"/>
          <w:sz w:val="22"/>
          <w:szCs w:val="22"/>
        </w:rPr>
      </w:pPr>
    </w:p>
    <w:p w14:paraId="6FC8538F" w14:textId="77777777" w:rsidR="00A839D6" w:rsidRPr="00F71A57" w:rsidRDefault="00A839D6" w:rsidP="00A839D6">
      <w:pPr>
        <w:pStyle w:val="Checkboxlist"/>
        <w:numPr>
          <w:ilvl w:val="0"/>
          <w:numId w:val="0"/>
        </w:numPr>
        <w:ind w:left="630"/>
        <w:rPr>
          <w:rFonts w:asciiTheme="minorHAnsi" w:hAnsiTheme="minorHAnsi" w:cstheme="minorHAnsi"/>
          <w:sz w:val="22"/>
          <w:szCs w:val="22"/>
        </w:rPr>
      </w:pPr>
    </w:p>
    <w:sectPr w:rsidR="00A839D6" w:rsidRPr="00F71A57" w:rsidSect="00A61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9127" w14:textId="77777777" w:rsidR="00702226" w:rsidRDefault="00702226" w:rsidP="000C25F6">
      <w:pPr>
        <w:spacing w:after="0" w:line="240" w:lineRule="auto"/>
      </w:pPr>
      <w:r>
        <w:separator/>
      </w:r>
    </w:p>
  </w:endnote>
  <w:endnote w:type="continuationSeparator" w:id="0">
    <w:p w14:paraId="34BC02D2" w14:textId="77777777" w:rsidR="00702226" w:rsidRDefault="00702226" w:rsidP="000C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A23A" w14:textId="77777777" w:rsidR="002B4FA7" w:rsidRDefault="002B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4830" w14:textId="77777777" w:rsidR="002B4FA7" w:rsidRDefault="002B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9522" w14:textId="77777777" w:rsidR="002B4FA7" w:rsidRDefault="002B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8CCB" w14:textId="77777777" w:rsidR="00702226" w:rsidRDefault="00702226" w:rsidP="000C25F6">
      <w:pPr>
        <w:spacing w:after="0" w:line="240" w:lineRule="auto"/>
      </w:pPr>
      <w:r>
        <w:separator/>
      </w:r>
    </w:p>
  </w:footnote>
  <w:footnote w:type="continuationSeparator" w:id="0">
    <w:p w14:paraId="3BBE0C11" w14:textId="77777777" w:rsidR="00702226" w:rsidRDefault="00702226" w:rsidP="000C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FE9A" w14:textId="77777777" w:rsidR="002B4FA7" w:rsidRDefault="002B4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1E2" w14:textId="669FB617" w:rsidR="000C25F6" w:rsidRPr="00487C9D" w:rsidRDefault="000C25F6" w:rsidP="000C25F6">
    <w:pPr>
      <w:rPr>
        <w:rFonts w:ascii="Comic Sans MS" w:hAnsi="Comic Sans MS" w:cs="Courier New"/>
        <w:b/>
        <w:color w:val="996600"/>
        <w:sz w:val="32"/>
        <w:szCs w:val="32"/>
        <w:lang w:val="es-P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93BCE" wp14:editId="073E6168">
              <wp:simplePos x="0" y="0"/>
              <wp:positionH relativeFrom="column">
                <wp:posOffset>4318000</wp:posOffset>
              </wp:positionH>
              <wp:positionV relativeFrom="paragraph">
                <wp:posOffset>-142240</wp:posOffset>
              </wp:positionV>
              <wp:extent cx="2168525" cy="104775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02F1" w14:textId="4CBB5A3C" w:rsidR="000C25F6" w:rsidRPr="00804955" w:rsidRDefault="000C25F6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2B4FA7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2B4FA7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32879D29" w14:textId="77777777" w:rsidR="000C25F6" w:rsidRPr="00804955" w:rsidRDefault="000C25F6" w:rsidP="000C25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93B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0pt;margin-top:-11.2pt;width:170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Wx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" stroked="f">
              <v:textbox>
                <w:txbxContent>
                  <w:p w14:paraId="2E9202F1" w14:textId="4CBB5A3C" w:rsidR="000C25F6" w:rsidRPr="00804955" w:rsidRDefault="000C25F6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2B4FA7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2B4FA7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32879D29" w14:textId="77777777" w:rsidR="000C25F6" w:rsidRPr="00804955" w:rsidRDefault="000C25F6" w:rsidP="000C25F6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0404C916" wp14:editId="279D91B1">
          <wp:simplePos x="0" y="0"/>
          <wp:positionH relativeFrom="column">
            <wp:posOffset>-162560</wp:posOffset>
          </wp:positionH>
          <wp:positionV relativeFrom="paragraph">
            <wp:posOffset>-142240</wp:posOffset>
          </wp:positionV>
          <wp:extent cx="427355" cy="5911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 xml:space="preserve">    </w:t>
    </w:r>
    <w:r w:rsidRPr="00487C9D">
      <w:rPr>
        <w:rFonts w:ascii="Comic Sans MS" w:hAnsi="Comic Sans MS" w:cs="Courier New"/>
        <w:b/>
        <w:color w:val="996600"/>
        <w:sz w:val="32"/>
        <w:szCs w:val="32"/>
        <w:lang w:val="es-PR"/>
      </w:rPr>
      <w:t>Valeo Academy</w:t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ab/>
    </w:r>
  </w:p>
  <w:p w14:paraId="7D0BE815" w14:textId="77777777" w:rsidR="000C25F6" w:rsidRDefault="000C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E48E" w14:textId="77777777" w:rsidR="002B4FA7" w:rsidRDefault="002B4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2047412927">
    <w:abstractNumId w:val="0"/>
  </w:num>
  <w:num w:numId="2" w16cid:durableId="113641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6"/>
    <w:rsid w:val="00083858"/>
    <w:rsid w:val="000C25F6"/>
    <w:rsid w:val="00141428"/>
    <w:rsid w:val="001D0907"/>
    <w:rsid w:val="00247E20"/>
    <w:rsid w:val="002B4FA7"/>
    <w:rsid w:val="002F2F35"/>
    <w:rsid w:val="00301B92"/>
    <w:rsid w:val="003D3BCA"/>
    <w:rsid w:val="003E4B25"/>
    <w:rsid w:val="004170BD"/>
    <w:rsid w:val="005279AB"/>
    <w:rsid w:val="00662D48"/>
    <w:rsid w:val="006C312B"/>
    <w:rsid w:val="00702226"/>
    <w:rsid w:val="008F474B"/>
    <w:rsid w:val="00953C4A"/>
    <w:rsid w:val="00995FEC"/>
    <w:rsid w:val="00A61182"/>
    <w:rsid w:val="00A817C4"/>
    <w:rsid w:val="00A839D6"/>
    <w:rsid w:val="00C666C7"/>
    <w:rsid w:val="00EC17BE"/>
    <w:rsid w:val="00EC20F6"/>
    <w:rsid w:val="00F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6072D"/>
  <w15:chartTrackingRefBased/>
  <w15:docId w15:val="{9246ECF3-B1E9-4F36-98E3-6A1AAAE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0C25F6"/>
    <w:pPr>
      <w:numPr>
        <w:numId w:val="1"/>
      </w:numPr>
      <w:tabs>
        <w:tab w:val="clear" w:pos="72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F6"/>
  </w:style>
  <w:style w:type="paragraph" w:styleId="Footer">
    <w:name w:val="footer"/>
    <w:basedOn w:val="Normal"/>
    <w:link w:val="Foot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F6"/>
  </w:style>
  <w:style w:type="paragraph" w:styleId="NoSpacing">
    <w:name w:val="No Spacing"/>
    <w:uiPriority w:val="1"/>
    <w:qFormat/>
    <w:rsid w:val="000C25F6"/>
    <w:pPr>
      <w:spacing w:after="0" w:line="240" w:lineRule="auto"/>
    </w:pPr>
  </w:style>
  <w:style w:type="paragraph" w:customStyle="1" w:styleId="Blueheading">
    <w:name w:val="Blue heading"/>
    <w:basedOn w:val="Normal"/>
    <w:rsid w:val="004170BD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15</cp:revision>
  <cp:lastPrinted>2020-07-08T17:09:00Z</cp:lastPrinted>
  <dcterms:created xsi:type="dcterms:W3CDTF">2020-07-08T17:20:00Z</dcterms:created>
  <dcterms:modified xsi:type="dcterms:W3CDTF">2023-07-11T14:50:00Z</dcterms:modified>
</cp:coreProperties>
</file>