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C957" w14:textId="77777777" w:rsidR="001C49E8" w:rsidRPr="00642C5F" w:rsidRDefault="001C49E8" w:rsidP="00F15172">
      <w:pPr>
        <w:pStyle w:val="Blueheading"/>
        <w:tabs>
          <w:tab w:val="left" w:pos="720"/>
        </w:tabs>
        <w:rPr>
          <w:rFonts w:ascii="Comic Sans MS" w:hAnsi="Comic Sans MS" w:cs="Courier New"/>
          <w:b/>
          <w:color w:val="996600"/>
          <w:sz w:val="24"/>
          <w:szCs w:val="24"/>
          <w:u w:val="single"/>
        </w:rPr>
      </w:pPr>
    </w:p>
    <w:p w14:paraId="05ECFCC1" w14:textId="1723F6EE" w:rsidR="00A31963" w:rsidRPr="00642C5F" w:rsidRDefault="001D3FBF" w:rsidP="0048348E">
      <w:pPr>
        <w:pStyle w:val="Blueheading"/>
        <w:tabs>
          <w:tab w:val="left" w:pos="720"/>
        </w:tabs>
        <w:ind w:left="450"/>
        <w:rPr>
          <w:rFonts w:ascii="Comic Sans MS" w:hAnsi="Comic Sans MS" w:cs="Courier New"/>
          <w:b/>
          <w:color w:val="996600"/>
          <w:sz w:val="24"/>
          <w:szCs w:val="24"/>
          <w:u w:val="single"/>
        </w:rPr>
      </w:pPr>
      <w:r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Jr. Prep</w:t>
      </w:r>
    </w:p>
    <w:p w14:paraId="6FA92C09" w14:textId="77777777" w:rsidR="00A31963" w:rsidRPr="00642C5F" w:rsidRDefault="00A31963" w:rsidP="002D48E5">
      <w:pPr>
        <w:pStyle w:val="Blueheading"/>
        <w:tabs>
          <w:tab w:val="left" w:pos="720"/>
        </w:tabs>
        <w:ind w:left="450"/>
        <w:rPr>
          <w:rFonts w:ascii="Comic Sans MS" w:hAnsi="Comic Sans MS" w:cs="Courier New"/>
          <w:b/>
          <w:color w:val="996600"/>
          <w:sz w:val="16"/>
          <w:u w:val="single"/>
        </w:rPr>
      </w:pPr>
    </w:p>
    <w:p w14:paraId="7E232F14" w14:textId="3794A4E3" w:rsidR="00064673" w:rsidRDefault="00064673" w:rsidP="001C49E8">
      <w:pPr>
        <w:pStyle w:val="Checkboxlist"/>
        <w:tabs>
          <w:tab w:val="num" w:pos="126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Laptop computer to bring to and from school</w:t>
      </w:r>
    </w:p>
    <w:p w14:paraId="480B50C0" w14:textId="7D904F55" w:rsidR="002D48E5" w:rsidRDefault="00CD029D" w:rsidP="001C49E8">
      <w:pPr>
        <w:pStyle w:val="Checkboxlist"/>
        <w:tabs>
          <w:tab w:val="num" w:pos="126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F3778E">
        <w:rPr>
          <w:rFonts w:ascii="Calibri" w:hAnsi="Calibri" w:cs="Calibri"/>
          <w:sz w:val="24"/>
          <w:szCs w:val="24"/>
        </w:rPr>
        <w:t xml:space="preserve"> –</w:t>
      </w:r>
      <w:r w:rsidR="005C378D">
        <w:rPr>
          <w:rFonts w:ascii="Calibri" w:hAnsi="Calibri" w:cs="Calibri"/>
          <w:sz w:val="24"/>
          <w:szCs w:val="24"/>
        </w:rPr>
        <w:t xml:space="preserve"> </w:t>
      </w:r>
      <w:r w:rsidR="00F3778E">
        <w:rPr>
          <w:rFonts w:ascii="Calibri" w:hAnsi="Calibri" w:cs="Calibri"/>
          <w:sz w:val="24"/>
          <w:szCs w:val="24"/>
        </w:rPr>
        <w:t xml:space="preserve">2” </w:t>
      </w:r>
      <w:r w:rsidR="005C378D">
        <w:rPr>
          <w:rFonts w:ascii="Calibri" w:hAnsi="Calibri" w:cs="Calibri"/>
          <w:sz w:val="24"/>
          <w:szCs w:val="24"/>
        </w:rPr>
        <w:t>3</w:t>
      </w:r>
      <w:r w:rsidR="00A31963" w:rsidRPr="00642C5F">
        <w:rPr>
          <w:rFonts w:ascii="Calibri" w:hAnsi="Calibri" w:cs="Calibri"/>
          <w:sz w:val="24"/>
          <w:szCs w:val="24"/>
        </w:rPr>
        <w:t xml:space="preserve">-ring binders (with </w:t>
      </w:r>
      <w:r w:rsidR="00F36448">
        <w:rPr>
          <w:rFonts w:ascii="Calibri" w:hAnsi="Calibri" w:cs="Calibri"/>
          <w:sz w:val="24"/>
          <w:szCs w:val="24"/>
        </w:rPr>
        <w:t>clear</w:t>
      </w:r>
      <w:r w:rsidR="00A31963" w:rsidRPr="00642C5F">
        <w:rPr>
          <w:rFonts w:ascii="Calibri" w:hAnsi="Calibri" w:cs="Calibri"/>
          <w:sz w:val="24"/>
          <w:szCs w:val="24"/>
        </w:rPr>
        <w:t xml:space="preserve"> jackets) </w:t>
      </w:r>
    </w:p>
    <w:p w14:paraId="63A82E35" w14:textId="1F8C052C" w:rsidR="002650DC" w:rsidRDefault="00CD029D" w:rsidP="002650DC">
      <w:pPr>
        <w:pStyle w:val="Checkboxlist"/>
        <w:tabs>
          <w:tab w:val="left" w:pos="72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2- 1 1/</w:t>
      </w:r>
      <w:r w:rsidR="0073051F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” 3-ring binders (with </w:t>
      </w:r>
      <w:r w:rsidR="00F36448">
        <w:rPr>
          <w:rFonts w:ascii="Calibri" w:hAnsi="Calibri" w:cs="Calibri"/>
          <w:sz w:val="24"/>
          <w:szCs w:val="24"/>
        </w:rPr>
        <w:t>clear</w:t>
      </w:r>
      <w:r>
        <w:rPr>
          <w:rFonts w:ascii="Calibri" w:hAnsi="Calibri" w:cs="Calibri"/>
          <w:sz w:val="24"/>
          <w:szCs w:val="24"/>
        </w:rPr>
        <w:t xml:space="preserve"> jackets)</w:t>
      </w:r>
      <w:r w:rsidR="002650DC" w:rsidRPr="002650DC">
        <w:rPr>
          <w:rFonts w:ascii="Calibri" w:hAnsi="Calibri" w:cs="Calibri"/>
          <w:sz w:val="24"/>
          <w:szCs w:val="24"/>
        </w:rPr>
        <w:t xml:space="preserve"> </w:t>
      </w:r>
    </w:p>
    <w:p w14:paraId="24D10A99" w14:textId="4D64C949" w:rsidR="002650DC" w:rsidRPr="00642C5F" w:rsidRDefault="002650DC" w:rsidP="002650DC">
      <w:pPr>
        <w:pStyle w:val="Checkboxlist"/>
        <w:tabs>
          <w:tab w:val="left" w:pos="72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” </w:t>
      </w:r>
      <w:r w:rsidR="004F4D3E"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omework binder</w:t>
      </w:r>
      <w:r w:rsidRPr="00642C5F">
        <w:rPr>
          <w:rFonts w:ascii="Calibri" w:hAnsi="Calibri" w:cs="Calibri"/>
          <w:sz w:val="24"/>
          <w:szCs w:val="24"/>
        </w:rPr>
        <w:t xml:space="preserve"> (required)</w:t>
      </w:r>
    </w:p>
    <w:p w14:paraId="73522EFA" w14:textId="21DCA8B0" w:rsidR="00CD029D" w:rsidRPr="00642C5F" w:rsidRDefault="00CD029D" w:rsidP="001C49E8">
      <w:pPr>
        <w:pStyle w:val="Checkboxlist"/>
        <w:tabs>
          <w:tab w:val="num" w:pos="126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1 Large pair metal pointed scissors</w:t>
      </w:r>
    </w:p>
    <w:p w14:paraId="3F3F4EB3" w14:textId="3D91B3AC" w:rsidR="00A31963" w:rsidRDefault="00C921B4" w:rsidP="001D4F79">
      <w:pPr>
        <w:pStyle w:val="Checkboxlist"/>
        <w:tabs>
          <w:tab w:val="num" w:pos="1260"/>
        </w:tabs>
        <w:rPr>
          <w:rFonts w:asciiTheme="minorHAnsi" w:hAnsiTheme="minorHAnsi" w:cstheme="minorHAnsi"/>
          <w:sz w:val="24"/>
          <w:szCs w:val="24"/>
        </w:rPr>
      </w:pPr>
      <w:r w:rsidRPr="00642C5F">
        <w:rPr>
          <w:rFonts w:asciiTheme="minorHAnsi" w:hAnsiTheme="minorHAnsi" w:cstheme="minorHAnsi"/>
          <w:sz w:val="24"/>
          <w:szCs w:val="24"/>
        </w:rPr>
        <w:t>1 Ruler with English and Metric measurements</w:t>
      </w:r>
    </w:p>
    <w:p w14:paraId="19A69724" w14:textId="4191D414" w:rsidR="000E65E7" w:rsidRDefault="000E65E7" w:rsidP="001D4F79">
      <w:pPr>
        <w:pStyle w:val="Checkboxlist"/>
        <w:tabs>
          <w:tab w:val="num" w:pos="1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Protractor</w:t>
      </w:r>
    </w:p>
    <w:p w14:paraId="39022B08" w14:textId="35F743E4" w:rsidR="000E65E7" w:rsidRPr="001D4F79" w:rsidRDefault="000E65E7" w:rsidP="001D4F79">
      <w:pPr>
        <w:pStyle w:val="Checkboxlist"/>
        <w:tabs>
          <w:tab w:val="num" w:pos="1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Compass</w:t>
      </w:r>
    </w:p>
    <w:p w14:paraId="3D4A9626" w14:textId="77777777" w:rsidR="00A31963" w:rsidRPr="00642C5F" w:rsidRDefault="00A31963" w:rsidP="001C49E8">
      <w:pPr>
        <w:pStyle w:val="Checkboxlist"/>
        <w:tabs>
          <w:tab w:val="num" w:pos="126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1 Texas Instrument Graphing TI83/TI84 Calculator</w:t>
      </w:r>
    </w:p>
    <w:p w14:paraId="716EF70F" w14:textId="42B624E3" w:rsidR="00A31963" w:rsidRPr="00642C5F" w:rsidRDefault="00A31963" w:rsidP="001C49E8">
      <w:pPr>
        <w:pStyle w:val="Checkboxlist"/>
        <w:numPr>
          <w:ilvl w:val="0"/>
          <w:numId w:val="0"/>
        </w:numPr>
        <w:tabs>
          <w:tab w:val="num" w:pos="1260"/>
          <w:tab w:val="left" w:pos="1440"/>
        </w:tabs>
        <w:ind w:left="18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     </w:t>
      </w:r>
      <w:r w:rsidR="00C921B4" w:rsidRPr="00642C5F">
        <w:rPr>
          <w:rFonts w:ascii="Calibri" w:hAnsi="Calibri" w:cs="Calibri"/>
          <w:sz w:val="24"/>
          <w:szCs w:val="24"/>
        </w:rPr>
        <w:t xml:space="preserve"> </w:t>
      </w:r>
      <w:r w:rsidRPr="00642C5F">
        <w:rPr>
          <w:rFonts w:ascii="Calibri" w:hAnsi="Calibri" w:cs="Calibri"/>
          <w:sz w:val="24"/>
          <w:szCs w:val="24"/>
        </w:rPr>
        <w:t xml:space="preserve">(For Algebra I only)  </w:t>
      </w:r>
    </w:p>
    <w:p w14:paraId="4908F0B0" w14:textId="77777777" w:rsidR="00A31963" w:rsidRPr="00642C5F" w:rsidRDefault="00A31963" w:rsidP="001C49E8">
      <w:pPr>
        <w:pStyle w:val="Checkboxlist"/>
        <w:tabs>
          <w:tab w:val="num" w:pos="126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1 Scientific Calculator for Pre-Algebra              </w:t>
      </w:r>
    </w:p>
    <w:p w14:paraId="77065BB0" w14:textId="77777777" w:rsidR="00A31963" w:rsidRPr="00642C5F" w:rsidRDefault="00A31963" w:rsidP="001C49E8">
      <w:pPr>
        <w:pStyle w:val="Checkboxlist"/>
        <w:numPr>
          <w:ilvl w:val="0"/>
          <w:numId w:val="0"/>
        </w:numPr>
        <w:tabs>
          <w:tab w:val="num" w:pos="1260"/>
          <w:tab w:val="left" w:pos="1440"/>
        </w:tabs>
        <w:ind w:left="18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     </w:t>
      </w:r>
      <w:r w:rsidR="00C921B4" w:rsidRPr="00642C5F">
        <w:rPr>
          <w:rFonts w:ascii="Calibri" w:hAnsi="Calibri" w:cs="Calibri"/>
          <w:sz w:val="24"/>
          <w:szCs w:val="24"/>
        </w:rPr>
        <w:t xml:space="preserve"> </w:t>
      </w:r>
      <w:r w:rsidRPr="00642C5F">
        <w:rPr>
          <w:rFonts w:ascii="Calibri" w:hAnsi="Calibri" w:cs="Calibri"/>
          <w:sz w:val="24"/>
          <w:szCs w:val="24"/>
        </w:rPr>
        <w:t>(NO GRAPHING CALCULATOR FOR PRE-ALGEBRA)</w:t>
      </w:r>
    </w:p>
    <w:p w14:paraId="49F86147" w14:textId="77777777" w:rsidR="00A31963" w:rsidRPr="00642C5F" w:rsidRDefault="00A31963" w:rsidP="001C49E8">
      <w:pPr>
        <w:pStyle w:val="Checkboxlist"/>
        <w:tabs>
          <w:tab w:val="num" w:pos="126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1 NKJV Bible</w:t>
      </w:r>
    </w:p>
    <w:p w14:paraId="58B8C1D3" w14:textId="37F4BEB0" w:rsidR="00A31963" w:rsidRPr="00642C5F" w:rsidRDefault="00A31963" w:rsidP="001C49E8">
      <w:pPr>
        <w:pStyle w:val="Checkboxlist"/>
        <w:tabs>
          <w:tab w:val="num" w:pos="126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1 </w:t>
      </w:r>
      <w:r w:rsidR="00F36448">
        <w:rPr>
          <w:rFonts w:ascii="Calibri" w:hAnsi="Calibri" w:cs="Calibri"/>
          <w:sz w:val="24"/>
          <w:szCs w:val="24"/>
        </w:rPr>
        <w:t>Green h</w:t>
      </w:r>
      <w:r w:rsidR="00F77AFB">
        <w:rPr>
          <w:rFonts w:ascii="Calibri" w:hAnsi="Calibri" w:cs="Calibri"/>
          <w:sz w:val="24"/>
          <w:szCs w:val="24"/>
        </w:rPr>
        <w:t>a</w:t>
      </w:r>
      <w:r w:rsidR="00F36448">
        <w:rPr>
          <w:rFonts w:ascii="Calibri" w:hAnsi="Calibri" w:cs="Calibri"/>
          <w:sz w:val="24"/>
          <w:szCs w:val="24"/>
        </w:rPr>
        <w:t xml:space="preserve">rdcover </w:t>
      </w:r>
      <w:r w:rsidRPr="00642C5F">
        <w:rPr>
          <w:rFonts w:ascii="Calibri" w:hAnsi="Calibri" w:cs="Calibri"/>
          <w:sz w:val="24"/>
          <w:szCs w:val="24"/>
        </w:rPr>
        <w:t xml:space="preserve">1828 </w:t>
      </w:r>
      <w:r w:rsidR="00F36448">
        <w:rPr>
          <w:rFonts w:ascii="Calibri" w:hAnsi="Calibri" w:cs="Calibri"/>
          <w:sz w:val="24"/>
          <w:szCs w:val="24"/>
        </w:rPr>
        <w:t xml:space="preserve">Noah </w:t>
      </w:r>
      <w:r w:rsidRPr="00642C5F">
        <w:rPr>
          <w:rFonts w:ascii="Calibri" w:hAnsi="Calibri" w:cs="Calibri"/>
          <w:sz w:val="24"/>
          <w:szCs w:val="24"/>
        </w:rPr>
        <w:t xml:space="preserve">Webster’s dictionary </w:t>
      </w:r>
    </w:p>
    <w:p w14:paraId="2018313A" w14:textId="63A2288D" w:rsidR="009457BD" w:rsidRPr="00642C5F" w:rsidRDefault="001D4F79" w:rsidP="001C49E8">
      <w:pPr>
        <w:pStyle w:val="Checkboxlist"/>
        <w:tabs>
          <w:tab w:val="left" w:pos="72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800</w:t>
      </w:r>
      <w:r w:rsidR="00A31963" w:rsidRPr="00642C5F">
        <w:rPr>
          <w:rFonts w:ascii="Calibri" w:hAnsi="Calibri" w:cs="Calibri"/>
          <w:sz w:val="24"/>
          <w:szCs w:val="24"/>
        </w:rPr>
        <w:t xml:space="preserve"> Sheets of </w:t>
      </w:r>
      <w:r w:rsidR="00A31963" w:rsidRPr="00CD029D">
        <w:rPr>
          <w:rFonts w:ascii="Calibri" w:hAnsi="Calibri" w:cs="Calibri"/>
          <w:b/>
          <w:sz w:val="24"/>
          <w:szCs w:val="24"/>
          <w:u w:val="single"/>
        </w:rPr>
        <w:t>college-ruled</w:t>
      </w:r>
      <w:r w:rsidR="00A31963" w:rsidRPr="00642C5F">
        <w:rPr>
          <w:rFonts w:ascii="Calibri" w:hAnsi="Calibri" w:cs="Calibri"/>
          <w:sz w:val="24"/>
          <w:szCs w:val="24"/>
        </w:rPr>
        <w:t xml:space="preserve"> lined notebook paper</w:t>
      </w:r>
    </w:p>
    <w:p w14:paraId="5B25300C" w14:textId="78C910EE" w:rsidR="00A31963" w:rsidRPr="00642C5F" w:rsidRDefault="00504FFB" w:rsidP="001C49E8">
      <w:pPr>
        <w:pStyle w:val="Checkboxlist"/>
        <w:tabs>
          <w:tab w:val="left" w:pos="72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25 </w:t>
      </w:r>
      <w:r w:rsidR="004F4D3E">
        <w:rPr>
          <w:rFonts w:ascii="Calibri" w:hAnsi="Calibri" w:cs="Calibri"/>
          <w:sz w:val="24"/>
          <w:szCs w:val="24"/>
        </w:rPr>
        <w:t>P</w:t>
      </w:r>
      <w:r w:rsidR="00A31963" w:rsidRPr="00642C5F">
        <w:rPr>
          <w:rFonts w:ascii="Calibri" w:hAnsi="Calibri" w:cs="Calibri"/>
          <w:sz w:val="24"/>
          <w:szCs w:val="24"/>
        </w:rPr>
        <w:t>lastic document protectors</w:t>
      </w:r>
    </w:p>
    <w:p w14:paraId="1390429E" w14:textId="7154403B" w:rsidR="00A31963" w:rsidRPr="00642C5F" w:rsidRDefault="00CD029D" w:rsidP="00477443">
      <w:pPr>
        <w:pStyle w:val="Checkboxlist"/>
        <w:tabs>
          <w:tab w:val="left" w:pos="540"/>
          <w:tab w:val="left" w:pos="90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504FFB" w:rsidRPr="00642C5F">
        <w:rPr>
          <w:rFonts w:ascii="Calibri" w:hAnsi="Calibri" w:cs="Calibri"/>
          <w:sz w:val="24"/>
          <w:szCs w:val="24"/>
        </w:rPr>
        <w:t xml:space="preserve">00 </w:t>
      </w:r>
      <w:r>
        <w:rPr>
          <w:rFonts w:ascii="Calibri" w:hAnsi="Calibri" w:cs="Calibri"/>
          <w:sz w:val="24"/>
          <w:szCs w:val="24"/>
        </w:rPr>
        <w:t xml:space="preserve">count of </w:t>
      </w:r>
      <w:r w:rsidR="00A31963" w:rsidRPr="00642C5F">
        <w:rPr>
          <w:rFonts w:ascii="Calibri" w:hAnsi="Calibri" w:cs="Calibri"/>
          <w:sz w:val="24"/>
          <w:szCs w:val="24"/>
        </w:rPr>
        <w:t>3x5 index cards</w:t>
      </w:r>
    </w:p>
    <w:p w14:paraId="2058697D" w14:textId="231FA9C2" w:rsidR="00A31963" w:rsidRPr="00642C5F" w:rsidRDefault="00A31963" w:rsidP="00477443">
      <w:pPr>
        <w:pStyle w:val="Checkboxlist"/>
        <w:tabs>
          <w:tab w:val="left" w:pos="540"/>
          <w:tab w:val="left" w:pos="90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50 Notebook subject dividers</w:t>
      </w:r>
      <w:r w:rsidR="00504FFB" w:rsidRPr="00642C5F">
        <w:rPr>
          <w:rFonts w:ascii="Calibri" w:hAnsi="Calibri" w:cs="Calibri"/>
          <w:sz w:val="24"/>
          <w:szCs w:val="24"/>
        </w:rPr>
        <w:t xml:space="preserve"> </w:t>
      </w:r>
    </w:p>
    <w:p w14:paraId="7AD39BD3" w14:textId="77777777" w:rsidR="00A31963" w:rsidRPr="00642C5F" w:rsidRDefault="00003491" w:rsidP="00477443">
      <w:pPr>
        <w:pStyle w:val="Checkboxlist"/>
        <w:tabs>
          <w:tab w:val="left" w:pos="540"/>
        </w:tabs>
        <w:ind w:left="180" w:firstLine="0"/>
        <w:rPr>
          <w:rFonts w:asciiTheme="minorHAnsi" w:hAnsiTheme="minorHAnsi" w:cstheme="minorHAns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1</w:t>
      </w:r>
      <w:r w:rsidR="00A31963" w:rsidRPr="00642C5F">
        <w:rPr>
          <w:rFonts w:ascii="Calibri" w:hAnsi="Calibri" w:cs="Calibri"/>
          <w:sz w:val="24"/>
          <w:szCs w:val="24"/>
        </w:rPr>
        <w:t xml:space="preserve"> Large eraser </w:t>
      </w:r>
    </w:p>
    <w:p w14:paraId="230DEF6E" w14:textId="77777777" w:rsidR="00A31963" w:rsidRPr="00642C5F" w:rsidRDefault="00A31963" w:rsidP="00477443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2 Containers of white out or correction tape</w:t>
      </w:r>
    </w:p>
    <w:p w14:paraId="68A71983" w14:textId="77777777" w:rsidR="00A31963" w:rsidRPr="00642C5F" w:rsidRDefault="00A31963" w:rsidP="00477443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1 Pencil case</w:t>
      </w:r>
    </w:p>
    <w:p w14:paraId="7C098D22" w14:textId="5ACEFC1D" w:rsidR="00A31963" w:rsidRPr="00642C5F" w:rsidRDefault="00A31963" w:rsidP="00477443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1 12-</w:t>
      </w:r>
      <w:r w:rsidR="004F4D3E">
        <w:rPr>
          <w:rFonts w:ascii="Calibri" w:hAnsi="Calibri" w:cs="Calibri"/>
          <w:sz w:val="24"/>
          <w:szCs w:val="24"/>
        </w:rPr>
        <w:t>C</w:t>
      </w:r>
      <w:r w:rsidRPr="00642C5F">
        <w:rPr>
          <w:rFonts w:ascii="Calibri" w:hAnsi="Calibri" w:cs="Calibri"/>
          <w:sz w:val="24"/>
          <w:szCs w:val="24"/>
        </w:rPr>
        <w:t xml:space="preserve">ount box </w:t>
      </w:r>
      <w:r w:rsidR="004F4D3E">
        <w:rPr>
          <w:rFonts w:ascii="Calibri" w:hAnsi="Calibri" w:cs="Calibri"/>
          <w:sz w:val="24"/>
          <w:szCs w:val="24"/>
        </w:rPr>
        <w:t xml:space="preserve">of </w:t>
      </w:r>
      <w:r w:rsidRPr="00642C5F">
        <w:rPr>
          <w:rFonts w:ascii="Calibri" w:hAnsi="Calibri" w:cs="Calibri"/>
          <w:sz w:val="24"/>
          <w:szCs w:val="24"/>
        </w:rPr>
        <w:t>colored pencils</w:t>
      </w:r>
    </w:p>
    <w:p w14:paraId="15784651" w14:textId="1B1E9265" w:rsidR="00A31963" w:rsidRDefault="00A31963" w:rsidP="00477443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1 Pack of highlighters (</w:t>
      </w:r>
      <w:r w:rsidR="00A35118">
        <w:rPr>
          <w:rFonts w:ascii="Calibri" w:hAnsi="Calibri" w:cs="Calibri"/>
          <w:sz w:val="24"/>
          <w:szCs w:val="24"/>
        </w:rPr>
        <w:t>assorted</w:t>
      </w:r>
      <w:r w:rsidRPr="00642C5F">
        <w:rPr>
          <w:rFonts w:ascii="Calibri" w:hAnsi="Calibri" w:cs="Calibri"/>
          <w:sz w:val="24"/>
          <w:szCs w:val="24"/>
        </w:rPr>
        <w:t xml:space="preserve"> colors)</w:t>
      </w:r>
    </w:p>
    <w:p w14:paraId="0896DF32" w14:textId="25976B2C" w:rsidR="00ED4342" w:rsidRDefault="00ED4342" w:rsidP="00ED4342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15-count </w:t>
      </w:r>
      <w:proofErr w:type="spellStart"/>
      <w:r>
        <w:rPr>
          <w:rFonts w:ascii="Calibri" w:hAnsi="Calibri" w:cs="Calibri"/>
          <w:sz w:val="24"/>
          <w:szCs w:val="24"/>
        </w:rPr>
        <w:t>Mildliner</w:t>
      </w:r>
      <w:proofErr w:type="spellEnd"/>
      <w:r>
        <w:rPr>
          <w:rFonts w:ascii="Calibri" w:hAnsi="Calibri" w:cs="Calibri"/>
          <w:sz w:val="24"/>
          <w:szCs w:val="24"/>
        </w:rPr>
        <w:t xml:space="preserve"> creative markers (</w:t>
      </w:r>
      <w:r w:rsidR="00A35118">
        <w:rPr>
          <w:rFonts w:ascii="Calibri" w:hAnsi="Calibri" w:cs="Calibri"/>
          <w:sz w:val="24"/>
          <w:szCs w:val="24"/>
        </w:rPr>
        <w:t>assorted colors</w:t>
      </w:r>
      <w:r>
        <w:rPr>
          <w:rFonts w:ascii="Calibri" w:hAnsi="Calibri" w:cs="Calibri"/>
          <w:sz w:val="24"/>
          <w:szCs w:val="24"/>
        </w:rPr>
        <w:t>)</w:t>
      </w:r>
    </w:p>
    <w:p w14:paraId="29355F5E" w14:textId="1D38A008" w:rsidR="00A35118" w:rsidRDefault="00A35118" w:rsidP="00A35118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9x12 Sketch book (for Art Class)</w:t>
      </w:r>
    </w:p>
    <w:p w14:paraId="20600A0E" w14:textId="2041C46F" w:rsidR="00A35118" w:rsidRPr="00A35118" w:rsidRDefault="00A35118" w:rsidP="00A35118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100 </w:t>
      </w:r>
      <w:r w:rsidR="004F4D3E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heets Graph paper, hole punched (4x4 graph rule)</w:t>
      </w:r>
    </w:p>
    <w:p w14:paraId="24ACC9DA" w14:textId="7FC74C21" w:rsidR="00477443" w:rsidRDefault="00477443" w:rsidP="00477443">
      <w:pPr>
        <w:pStyle w:val="Checkboxlist"/>
        <w:numPr>
          <w:ilvl w:val="0"/>
          <w:numId w:val="0"/>
        </w:numPr>
        <w:tabs>
          <w:tab w:val="left" w:pos="540"/>
        </w:tabs>
        <w:ind w:left="540" w:hanging="360"/>
        <w:rPr>
          <w:rFonts w:ascii="Calibri" w:hAnsi="Calibri" w:cs="Calibri"/>
          <w:sz w:val="24"/>
          <w:szCs w:val="24"/>
        </w:rPr>
      </w:pPr>
    </w:p>
    <w:p w14:paraId="1BC078C3" w14:textId="77777777" w:rsidR="00CF5004" w:rsidRDefault="00CF5004" w:rsidP="00477443">
      <w:pPr>
        <w:pStyle w:val="Checkboxlist"/>
        <w:numPr>
          <w:ilvl w:val="0"/>
          <w:numId w:val="0"/>
        </w:numPr>
        <w:tabs>
          <w:tab w:val="left" w:pos="540"/>
        </w:tabs>
        <w:ind w:left="540" w:hanging="360"/>
        <w:rPr>
          <w:rFonts w:ascii="Calibri" w:hAnsi="Calibri" w:cs="Calibri"/>
          <w:sz w:val="24"/>
          <w:szCs w:val="24"/>
        </w:rPr>
      </w:pPr>
    </w:p>
    <w:p w14:paraId="0DC37FB2" w14:textId="3886F481" w:rsidR="00477443" w:rsidRDefault="00477443" w:rsidP="00477443">
      <w:pPr>
        <w:pStyle w:val="Checkboxlist"/>
        <w:numPr>
          <w:ilvl w:val="0"/>
          <w:numId w:val="0"/>
        </w:numPr>
        <w:tabs>
          <w:tab w:val="left" w:pos="540"/>
        </w:tabs>
        <w:ind w:left="540" w:hanging="360"/>
        <w:rPr>
          <w:rFonts w:ascii="Calibri" w:hAnsi="Calibri" w:cs="Calibri"/>
          <w:sz w:val="24"/>
          <w:szCs w:val="24"/>
        </w:rPr>
      </w:pPr>
    </w:p>
    <w:p w14:paraId="38208860" w14:textId="531CA28A" w:rsidR="00477443" w:rsidRDefault="00477443" w:rsidP="00F36448">
      <w:pPr>
        <w:pStyle w:val="Checkboxlist"/>
        <w:numPr>
          <w:ilvl w:val="0"/>
          <w:numId w:val="0"/>
        </w:numPr>
        <w:tabs>
          <w:tab w:val="left" w:pos="540"/>
        </w:tabs>
        <w:rPr>
          <w:rFonts w:ascii="Calibri" w:hAnsi="Calibri" w:cs="Calibri"/>
          <w:sz w:val="24"/>
          <w:szCs w:val="24"/>
        </w:rPr>
      </w:pPr>
    </w:p>
    <w:p w14:paraId="0C9475E8" w14:textId="367BFCBB" w:rsidR="00477443" w:rsidRDefault="00477443" w:rsidP="00477443">
      <w:pPr>
        <w:pStyle w:val="Checkboxlist"/>
        <w:numPr>
          <w:ilvl w:val="0"/>
          <w:numId w:val="0"/>
        </w:numPr>
        <w:tabs>
          <w:tab w:val="left" w:pos="540"/>
        </w:tabs>
        <w:ind w:left="540" w:hanging="360"/>
        <w:rPr>
          <w:rFonts w:ascii="Calibri" w:hAnsi="Calibri" w:cs="Calibri"/>
          <w:sz w:val="24"/>
          <w:szCs w:val="24"/>
        </w:rPr>
      </w:pPr>
    </w:p>
    <w:p w14:paraId="422E59BB" w14:textId="1117C792" w:rsidR="00086873" w:rsidRPr="00642C5F" w:rsidRDefault="00ED4342" w:rsidP="00F77AFB">
      <w:pPr>
        <w:pStyle w:val="Checkboxlist"/>
        <w:tabs>
          <w:tab w:val="left" w:pos="540"/>
        </w:tabs>
        <w:ind w:left="9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48</w:t>
      </w:r>
      <w:r w:rsidR="00504FFB" w:rsidRPr="00642C5F">
        <w:rPr>
          <w:rFonts w:ascii="Calibri" w:hAnsi="Calibri" w:cs="Calibri"/>
          <w:sz w:val="24"/>
          <w:szCs w:val="24"/>
        </w:rPr>
        <w:t xml:space="preserve"> </w:t>
      </w:r>
      <w:r w:rsidR="004F4D3E">
        <w:rPr>
          <w:rFonts w:ascii="Calibri" w:hAnsi="Calibri" w:cs="Calibri"/>
          <w:sz w:val="24"/>
          <w:szCs w:val="24"/>
        </w:rPr>
        <w:t>C</w:t>
      </w:r>
      <w:r w:rsidR="00504FFB" w:rsidRPr="00642C5F">
        <w:rPr>
          <w:rFonts w:ascii="Calibri" w:hAnsi="Calibri" w:cs="Calibri"/>
          <w:sz w:val="24"/>
          <w:szCs w:val="24"/>
        </w:rPr>
        <w:t xml:space="preserve">ount </w:t>
      </w:r>
      <w:r w:rsidR="00A31963" w:rsidRPr="00642C5F">
        <w:rPr>
          <w:rFonts w:ascii="Calibri" w:hAnsi="Calibri" w:cs="Calibri"/>
          <w:sz w:val="24"/>
          <w:szCs w:val="24"/>
        </w:rPr>
        <w:t xml:space="preserve">#2 </w:t>
      </w:r>
      <w:r w:rsidR="004F4D3E">
        <w:rPr>
          <w:rFonts w:ascii="Calibri" w:hAnsi="Calibri" w:cs="Calibri"/>
          <w:sz w:val="24"/>
          <w:szCs w:val="24"/>
          <w:u w:val="single"/>
        </w:rPr>
        <w:t>s</w:t>
      </w:r>
      <w:r w:rsidR="00A31963" w:rsidRPr="00642C5F">
        <w:rPr>
          <w:rFonts w:ascii="Calibri" w:hAnsi="Calibri" w:cs="Calibri"/>
          <w:sz w:val="24"/>
          <w:szCs w:val="24"/>
          <w:u w:val="single"/>
        </w:rPr>
        <w:t>harpened</w:t>
      </w:r>
      <w:r w:rsidR="00086873" w:rsidRPr="00642C5F">
        <w:rPr>
          <w:rFonts w:ascii="Calibri" w:hAnsi="Calibri" w:cs="Calibri"/>
          <w:sz w:val="24"/>
          <w:szCs w:val="24"/>
        </w:rPr>
        <w:t xml:space="preserve"> Ticonderoga brand pencils with</w:t>
      </w:r>
    </w:p>
    <w:p w14:paraId="07353FA4" w14:textId="355C703C" w:rsidR="00A31963" w:rsidRPr="00642C5F" w:rsidRDefault="00086873" w:rsidP="00F77AFB">
      <w:pPr>
        <w:pStyle w:val="Checkboxlist"/>
        <w:numPr>
          <w:ilvl w:val="0"/>
          <w:numId w:val="0"/>
        </w:numPr>
        <w:tabs>
          <w:tab w:val="left" w:pos="540"/>
        </w:tabs>
        <w:ind w:left="9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     </w:t>
      </w:r>
      <w:r w:rsidR="00C921B4" w:rsidRPr="00642C5F">
        <w:rPr>
          <w:rFonts w:ascii="Calibri" w:hAnsi="Calibri" w:cs="Calibri"/>
          <w:sz w:val="24"/>
          <w:szCs w:val="24"/>
        </w:rPr>
        <w:t xml:space="preserve">  </w:t>
      </w:r>
      <w:r w:rsidR="00F77AFB">
        <w:rPr>
          <w:rFonts w:ascii="Calibri" w:hAnsi="Calibri" w:cs="Calibri"/>
          <w:sz w:val="24"/>
          <w:szCs w:val="24"/>
        </w:rPr>
        <w:t xml:space="preserve"> </w:t>
      </w:r>
      <w:r w:rsidR="00A31963" w:rsidRPr="00642C5F">
        <w:rPr>
          <w:rFonts w:ascii="Calibri" w:hAnsi="Calibri" w:cs="Calibri"/>
          <w:sz w:val="24"/>
          <w:szCs w:val="24"/>
        </w:rPr>
        <w:t>erasers, or lead mechanical pencils (with extra lead)</w:t>
      </w:r>
    </w:p>
    <w:p w14:paraId="20D72EDA" w14:textId="77777777" w:rsidR="00A31963" w:rsidRPr="00642C5F" w:rsidRDefault="00A31963" w:rsidP="00F77AFB">
      <w:pPr>
        <w:pStyle w:val="Checkboxlist"/>
        <w:tabs>
          <w:tab w:val="left" w:pos="540"/>
        </w:tabs>
        <w:ind w:left="9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30-40 Pens (blue or black)</w:t>
      </w:r>
    </w:p>
    <w:p w14:paraId="7A2D247A" w14:textId="03BAF354" w:rsidR="00A31963" w:rsidRPr="00642C5F" w:rsidRDefault="00504FFB" w:rsidP="00F77AFB">
      <w:pPr>
        <w:pStyle w:val="Checkboxlist"/>
        <w:tabs>
          <w:tab w:val="left" w:pos="540"/>
          <w:tab w:val="left" w:pos="810"/>
        </w:tabs>
        <w:ind w:left="9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5 Red pens</w:t>
      </w:r>
    </w:p>
    <w:p w14:paraId="1DFDF8E1" w14:textId="77777777" w:rsidR="009C4F8E" w:rsidRDefault="00A31963" w:rsidP="00F77AFB">
      <w:pPr>
        <w:pStyle w:val="Checkboxlist"/>
        <w:tabs>
          <w:tab w:val="left" w:pos="540"/>
          <w:tab w:val="num" w:pos="1260"/>
          <w:tab w:val="left" w:pos="1440"/>
        </w:tabs>
        <w:ind w:left="9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2 Permanent markers</w:t>
      </w:r>
    </w:p>
    <w:p w14:paraId="3D997D6D" w14:textId="684AF09F" w:rsidR="00477443" w:rsidRPr="00642C5F" w:rsidRDefault="00477443" w:rsidP="00F77AFB">
      <w:pPr>
        <w:pStyle w:val="Checkboxlist"/>
        <w:tabs>
          <w:tab w:val="left" w:pos="540"/>
          <w:tab w:val="num" w:pos="1260"/>
          <w:tab w:val="left" w:pos="1440"/>
        </w:tabs>
        <w:ind w:left="9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2-3 Glue sticks</w:t>
      </w:r>
    </w:p>
    <w:p w14:paraId="482E5B2B" w14:textId="7DCB64E1" w:rsidR="000B38F4" w:rsidRDefault="000B38F4" w:rsidP="00F77AFB">
      <w:pPr>
        <w:pStyle w:val="Checkboxlist"/>
        <w:tabs>
          <w:tab w:val="left" w:pos="540"/>
          <w:tab w:val="left" w:pos="810"/>
        </w:tabs>
        <w:ind w:left="90" w:right="-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</w:t>
      </w:r>
      <w:r w:rsidR="004F4D3E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ocker shelf</w:t>
      </w:r>
      <w:r w:rsidR="00ED4342">
        <w:rPr>
          <w:rFonts w:ascii="Calibri" w:hAnsi="Calibri" w:cs="Calibri"/>
          <w:sz w:val="24"/>
          <w:szCs w:val="24"/>
        </w:rPr>
        <w:t xml:space="preserve"> or hanging locker organizer</w:t>
      </w:r>
    </w:p>
    <w:p w14:paraId="7EFABC25" w14:textId="77777777" w:rsidR="002650DC" w:rsidRPr="00642C5F" w:rsidRDefault="002650DC" w:rsidP="00F77AFB">
      <w:pPr>
        <w:pStyle w:val="Checkboxlist"/>
        <w:tabs>
          <w:tab w:val="left" w:pos="540"/>
          <w:tab w:val="num" w:pos="810"/>
          <w:tab w:val="left" w:pos="1440"/>
        </w:tabs>
        <w:ind w:left="90" w:right="-465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1 Combination lock (no keys)</w:t>
      </w:r>
    </w:p>
    <w:p w14:paraId="37DA0AED" w14:textId="6C54F565" w:rsidR="00A31963" w:rsidRPr="00642C5F" w:rsidRDefault="00A31963" w:rsidP="00F77AFB">
      <w:pPr>
        <w:pStyle w:val="Checkboxlist"/>
        <w:tabs>
          <w:tab w:val="left" w:pos="540"/>
          <w:tab w:val="left" w:pos="810"/>
        </w:tabs>
        <w:ind w:left="9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Gym Bag</w:t>
      </w:r>
      <w:r w:rsidR="00CE135C">
        <w:rPr>
          <w:rFonts w:ascii="Calibri" w:hAnsi="Calibri" w:cs="Calibri"/>
          <w:sz w:val="24"/>
          <w:szCs w:val="24"/>
        </w:rPr>
        <w:t>- Drawstring backpack</w:t>
      </w:r>
      <w:r w:rsidR="00064673">
        <w:rPr>
          <w:rFonts w:ascii="Calibri" w:hAnsi="Calibri" w:cs="Calibri"/>
          <w:sz w:val="24"/>
          <w:szCs w:val="24"/>
        </w:rPr>
        <w:t xml:space="preserve"> to fit in locker</w:t>
      </w:r>
    </w:p>
    <w:p w14:paraId="5C5C9EF4" w14:textId="01E19A76" w:rsidR="009C4F8E" w:rsidRDefault="00F15172" w:rsidP="00F77AFB">
      <w:pPr>
        <w:pStyle w:val="Checkboxlist"/>
        <w:tabs>
          <w:tab w:val="left" w:pos="540"/>
        </w:tabs>
        <w:ind w:left="9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Gym Uniform purchased through Valeo Office</w:t>
      </w:r>
      <w:r w:rsidR="00CE135C">
        <w:rPr>
          <w:rFonts w:ascii="Calibri" w:hAnsi="Calibri" w:cs="Calibri"/>
          <w:sz w:val="24"/>
          <w:szCs w:val="24"/>
        </w:rPr>
        <w:t xml:space="preserve"> (Please label all </w:t>
      </w:r>
      <w:r w:rsidR="00F77AFB">
        <w:rPr>
          <w:rFonts w:ascii="Calibri" w:hAnsi="Calibri" w:cs="Calibri"/>
          <w:sz w:val="24"/>
          <w:szCs w:val="24"/>
        </w:rPr>
        <w:tab/>
      </w:r>
      <w:r w:rsidR="00CE135C">
        <w:rPr>
          <w:rFonts w:ascii="Calibri" w:hAnsi="Calibri" w:cs="Calibri"/>
          <w:sz w:val="24"/>
          <w:szCs w:val="24"/>
        </w:rPr>
        <w:t>uniforms)</w:t>
      </w:r>
      <w:r w:rsidR="002650DC" w:rsidRPr="002650DC">
        <w:rPr>
          <w:rFonts w:ascii="Calibri" w:hAnsi="Calibri" w:cs="Calibri"/>
          <w:sz w:val="24"/>
          <w:szCs w:val="24"/>
        </w:rPr>
        <w:t xml:space="preserve"> </w:t>
      </w:r>
    </w:p>
    <w:p w14:paraId="5870090C" w14:textId="6A5D1841" w:rsidR="002650DC" w:rsidRDefault="002650DC" w:rsidP="00F77AFB">
      <w:pPr>
        <w:pStyle w:val="Checkboxlist"/>
        <w:tabs>
          <w:tab w:val="left" w:pos="540"/>
          <w:tab w:val="num" w:pos="1260"/>
          <w:tab w:val="left" w:pos="1440"/>
        </w:tabs>
        <w:ind w:left="9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 </w:t>
      </w:r>
      <w:r w:rsidR="004F4D3E">
        <w:rPr>
          <w:rFonts w:ascii="Calibri" w:hAnsi="Calibri" w:cs="Calibri"/>
          <w:sz w:val="24"/>
          <w:szCs w:val="24"/>
        </w:rPr>
        <w:t>Packs</w:t>
      </w:r>
      <w:r>
        <w:rPr>
          <w:rFonts w:ascii="Calibri" w:hAnsi="Calibri" w:cs="Calibri"/>
          <w:sz w:val="24"/>
          <w:szCs w:val="24"/>
        </w:rPr>
        <w:t xml:space="preserve"> of pocket tissues (To keep inside desk/cubby)</w:t>
      </w:r>
    </w:p>
    <w:p w14:paraId="5D17FBC2" w14:textId="735EBD5E" w:rsidR="002650DC" w:rsidRPr="00642C5F" w:rsidRDefault="002650DC" w:rsidP="00F77AFB">
      <w:pPr>
        <w:pStyle w:val="Checkboxlist"/>
        <w:tabs>
          <w:tab w:val="left" w:pos="540"/>
          <w:tab w:val="num" w:pos="1260"/>
          <w:tab w:val="left" w:pos="1440"/>
        </w:tabs>
        <w:ind w:left="9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 </w:t>
      </w:r>
      <w:r w:rsidR="004F4D3E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ravel size hand sanitizers (To keep inside desk/cubby)</w:t>
      </w:r>
    </w:p>
    <w:p w14:paraId="7C22189D" w14:textId="2EC0066F" w:rsidR="002650DC" w:rsidRDefault="00ED4342" w:rsidP="00F77AFB">
      <w:pPr>
        <w:pStyle w:val="Checkboxlist"/>
        <w:tabs>
          <w:tab w:val="left" w:pos="540"/>
          <w:tab w:val="left" w:pos="720"/>
          <w:tab w:val="left" w:pos="1440"/>
        </w:tabs>
        <w:ind w:left="9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8oz Styrofoam cups</w:t>
      </w:r>
      <w:r w:rsidR="007E4064">
        <w:rPr>
          <w:rFonts w:ascii="Calibri" w:hAnsi="Calibri" w:cs="Calibri"/>
          <w:sz w:val="24"/>
          <w:szCs w:val="24"/>
        </w:rPr>
        <w:t xml:space="preserve"> (50 count)</w:t>
      </w:r>
    </w:p>
    <w:p w14:paraId="42E1FD9D" w14:textId="6F4EE88E" w:rsidR="00F15172" w:rsidRDefault="00F15172" w:rsidP="00F77AFB">
      <w:pPr>
        <w:pStyle w:val="Checkboxlist"/>
        <w:numPr>
          <w:ilvl w:val="0"/>
          <w:numId w:val="0"/>
        </w:numPr>
        <w:tabs>
          <w:tab w:val="left" w:pos="540"/>
          <w:tab w:val="left" w:pos="810"/>
        </w:tabs>
        <w:ind w:left="90"/>
        <w:rPr>
          <w:rFonts w:ascii="Calibri" w:hAnsi="Calibri" w:cs="Calibri"/>
          <w:sz w:val="24"/>
          <w:szCs w:val="24"/>
        </w:rPr>
      </w:pPr>
    </w:p>
    <w:p w14:paraId="34A60675" w14:textId="77777777" w:rsidR="002650DC" w:rsidRDefault="002650DC" w:rsidP="00F77AFB">
      <w:pPr>
        <w:pStyle w:val="Checkboxlist"/>
        <w:numPr>
          <w:ilvl w:val="0"/>
          <w:numId w:val="0"/>
        </w:numPr>
        <w:tabs>
          <w:tab w:val="left" w:pos="540"/>
          <w:tab w:val="left" w:pos="810"/>
        </w:tabs>
        <w:ind w:left="90"/>
        <w:rPr>
          <w:rFonts w:ascii="Calibri" w:hAnsi="Calibri" w:cs="Calibri"/>
          <w:sz w:val="24"/>
          <w:szCs w:val="24"/>
        </w:rPr>
      </w:pPr>
    </w:p>
    <w:p w14:paraId="7CC3DDB3" w14:textId="16D057C4" w:rsidR="009457BD" w:rsidRPr="00642C5F" w:rsidRDefault="009457BD" w:rsidP="00F77AFB">
      <w:pPr>
        <w:pStyle w:val="Checkboxlist"/>
        <w:numPr>
          <w:ilvl w:val="0"/>
          <w:numId w:val="0"/>
        </w:numPr>
        <w:tabs>
          <w:tab w:val="left" w:pos="54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11D0528" w14:textId="399EE23E" w:rsidR="009457BD" w:rsidRPr="001332D5" w:rsidRDefault="004F4D3E" w:rsidP="001332D5">
      <w:pPr>
        <w:pStyle w:val="Checkboxlist"/>
        <w:numPr>
          <w:ilvl w:val="0"/>
          <w:numId w:val="0"/>
        </w:numPr>
        <w:ind w:left="810" w:hanging="9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1332D5">
        <w:rPr>
          <w:rFonts w:ascii="Calibri" w:hAnsi="Calibri" w:cs="Calibri"/>
          <w:b/>
          <w:bCs/>
          <w:sz w:val="24"/>
          <w:szCs w:val="24"/>
        </w:rPr>
        <w:t>All supplies must be labeled</w:t>
      </w:r>
      <w:r>
        <w:rPr>
          <w:rFonts w:ascii="Calibri" w:hAnsi="Calibri" w:cs="Calibri"/>
          <w:b/>
          <w:bCs/>
          <w:sz w:val="24"/>
          <w:szCs w:val="24"/>
        </w:rPr>
        <w:t>, as they</w:t>
      </w:r>
      <w:r w:rsidR="008948FE">
        <w:rPr>
          <w:rFonts w:ascii="Calibri" w:hAnsi="Calibri" w:cs="Calibri"/>
          <w:b/>
          <w:bCs/>
          <w:sz w:val="24"/>
          <w:szCs w:val="24"/>
        </w:rPr>
        <w:t xml:space="preserve"> will not be shared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948FE">
        <w:rPr>
          <w:rFonts w:ascii="Calibri" w:hAnsi="Calibri" w:cs="Calibri"/>
          <w:b/>
          <w:bCs/>
          <w:sz w:val="24"/>
          <w:szCs w:val="24"/>
        </w:rPr>
        <w:t>among</w:t>
      </w:r>
      <w:r>
        <w:rPr>
          <w:rFonts w:ascii="Calibri" w:hAnsi="Calibri" w:cs="Calibri"/>
          <w:b/>
          <w:bCs/>
          <w:sz w:val="24"/>
          <w:szCs w:val="24"/>
        </w:rPr>
        <w:t>st</w:t>
      </w:r>
      <w:r w:rsidR="008948FE">
        <w:rPr>
          <w:rFonts w:ascii="Calibri" w:hAnsi="Calibri" w:cs="Calibri"/>
          <w:b/>
          <w:bCs/>
          <w:sz w:val="24"/>
          <w:szCs w:val="24"/>
        </w:rPr>
        <w:t xml:space="preserve"> students.</w:t>
      </w:r>
    </w:p>
    <w:p w14:paraId="515B7D03" w14:textId="77777777" w:rsidR="009457BD" w:rsidRPr="00642C5F" w:rsidRDefault="009457BD" w:rsidP="009457BD">
      <w:pPr>
        <w:pStyle w:val="Checkboxlist"/>
        <w:numPr>
          <w:ilvl w:val="0"/>
          <w:numId w:val="0"/>
        </w:numPr>
        <w:ind w:left="360" w:hanging="360"/>
        <w:rPr>
          <w:rFonts w:ascii="Calibri" w:hAnsi="Calibri" w:cs="Calibri"/>
          <w:sz w:val="24"/>
          <w:szCs w:val="24"/>
        </w:rPr>
      </w:pPr>
    </w:p>
    <w:p w14:paraId="3DD7BFBF" w14:textId="77777777" w:rsidR="009457BD" w:rsidRPr="00642C5F" w:rsidRDefault="009457BD" w:rsidP="009457BD">
      <w:pPr>
        <w:pStyle w:val="Checkboxlist"/>
        <w:numPr>
          <w:ilvl w:val="0"/>
          <w:numId w:val="0"/>
        </w:numPr>
        <w:ind w:left="360" w:hanging="360"/>
        <w:rPr>
          <w:rFonts w:ascii="Calibri" w:hAnsi="Calibri" w:cs="Calibri"/>
          <w:sz w:val="24"/>
          <w:szCs w:val="24"/>
        </w:rPr>
      </w:pPr>
    </w:p>
    <w:p w14:paraId="18E3D7A8" w14:textId="77777777" w:rsidR="009457BD" w:rsidRPr="00642C5F" w:rsidRDefault="009457BD" w:rsidP="009457BD">
      <w:pPr>
        <w:pStyle w:val="Checkboxlist"/>
        <w:numPr>
          <w:ilvl w:val="0"/>
          <w:numId w:val="0"/>
        </w:numPr>
        <w:ind w:left="360" w:hanging="360"/>
        <w:rPr>
          <w:rFonts w:ascii="Calibri" w:hAnsi="Calibri" w:cs="Calibri"/>
          <w:sz w:val="24"/>
          <w:szCs w:val="24"/>
        </w:rPr>
      </w:pPr>
    </w:p>
    <w:p w14:paraId="77D516A1" w14:textId="77777777" w:rsidR="009457BD" w:rsidRPr="00642C5F" w:rsidRDefault="009457BD" w:rsidP="009457BD">
      <w:pPr>
        <w:pStyle w:val="Checkboxlist"/>
        <w:numPr>
          <w:ilvl w:val="0"/>
          <w:numId w:val="0"/>
        </w:numPr>
        <w:ind w:left="360" w:hanging="360"/>
        <w:rPr>
          <w:rFonts w:ascii="Calibri" w:hAnsi="Calibri" w:cs="Calibri"/>
          <w:sz w:val="24"/>
          <w:szCs w:val="24"/>
        </w:rPr>
      </w:pPr>
    </w:p>
    <w:p w14:paraId="44D20D15" w14:textId="77777777" w:rsidR="009457BD" w:rsidRPr="00642C5F" w:rsidRDefault="009457BD" w:rsidP="009457BD">
      <w:pPr>
        <w:pStyle w:val="Checkboxlist"/>
        <w:numPr>
          <w:ilvl w:val="0"/>
          <w:numId w:val="0"/>
        </w:numPr>
        <w:ind w:left="360" w:hanging="360"/>
        <w:rPr>
          <w:rFonts w:ascii="Calibri" w:hAnsi="Calibri" w:cs="Calibri"/>
          <w:sz w:val="24"/>
          <w:szCs w:val="24"/>
        </w:rPr>
      </w:pPr>
    </w:p>
    <w:p w14:paraId="494CBC5D" w14:textId="77777777" w:rsidR="009457BD" w:rsidRPr="00642C5F" w:rsidRDefault="009457BD" w:rsidP="009457BD">
      <w:pPr>
        <w:pStyle w:val="Checkboxlist"/>
        <w:numPr>
          <w:ilvl w:val="0"/>
          <w:numId w:val="0"/>
        </w:numPr>
        <w:ind w:left="360" w:hanging="360"/>
        <w:rPr>
          <w:rFonts w:ascii="Calibri" w:hAnsi="Calibri" w:cs="Calibri"/>
          <w:sz w:val="24"/>
          <w:szCs w:val="24"/>
        </w:rPr>
      </w:pPr>
    </w:p>
    <w:p w14:paraId="1FE31E8B" w14:textId="77777777" w:rsidR="009457BD" w:rsidRPr="00642C5F" w:rsidRDefault="009457BD" w:rsidP="009457BD">
      <w:pPr>
        <w:pStyle w:val="Checkboxlist"/>
        <w:numPr>
          <w:ilvl w:val="0"/>
          <w:numId w:val="0"/>
        </w:numPr>
        <w:ind w:left="360" w:hanging="360"/>
        <w:rPr>
          <w:rFonts w:ascii="Calibri" w:hAnsi="Calibri" w:cs="Calibri"/>
          <w:sz w:val="24"/>
          <w:szCs w:val="24"/>
        </w:rPr>
      </w:pPr>
    </w:p>
    <w:p w14:paraId="67177D68" w14:textId="77777777" w:rsidR="009457BD" w:rsidRPr="00642C5F" w:rsidRDefault="009457BD" w:rsidP="009457BD">
      <w:pPr>
        <w:pStyle w:val="Checkboxlist"/>
        <w:numPr>
          <w:ilvl w:val="0"/>
          <w:numId w:val="0"/>
        </w:numPr>
        <w:ind w:left="360" w:hanging="360"/>
        <w:rPr>
          <w:rFonts w:ascii="Calibri" w:hAnsi="Calibri" w:cs="Calibri"/>
          <w:sz w:val="24"/>
          <w:szCs w:val="24"/>
        </w:rPr>
      </w:pPr>
    </w:p>
    <w:sectPr w:rsidR="009457BD" w:rsidRPr="00642C5F" w:rsidSect="00591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60" w:bottom="450" w:left="1170" w:header="54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3190" w14:textId="77777777" w:rsidR="00237E1C" w:rsidRDefault="00237E1C" w:rsidP="00804955">
      <w:pPr>
        <w:spacing w:after="0" w:line="240" w:lineRule="auto"/>
      </w:pPr>
      <w:r>
        <w:separator/>
      </w:r>
    </w:p>
  </w:endnote>
  <w:endnote w:type="continuationSeparator" w:id="0">
    <w:p w14:paraId="7ED89835" w14:textId="77777777" w:rsidR="00237E1C" w:rsidRDefault="00237E1C" w:rsidP="0080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8369" w14:textId="77777777" w:rsidR="009F359D" w:rsidRDefault="009F3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CE60" w14:textId="77777777" w:rsidR="009F359D" w:rsidRDefault="009F3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29FB" w14:textId="77777777" w:rsidR="009F359D" w:rsidRDefault="009F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DF6F" w14:textId="77777777" w:rsidR="00237E1C" w:rsidRDefault="00237E1C" w:rsidP="00804955">
      <w:pPr>
        <w:spacing w:after="0" w:line="240" w:lineRule="auto"/>
      </w:pPr>
      <w:r>
        <w:separator/>
      </w:r>
    </w:p>
  </w:footnote>
  <w:footnote w:type="continuationSeparator" w:id="0">
    <w:p w14:paraId="5A99F976" w14:textId="77777777" w:rsidR="00237E1C" w:rsidRDefault="00237E1C" w:rsidP="0080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231B" w14:textId="77777777" w:rsidR="009F359D" w:rsidRDefault="009F3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4C57" w14:textId="77777777" w:rsidR="00804955" w:rsidRPr="00486E37" w:rsidRDefault="00804955" w:rsidP="00804955">
    <w:pPr>
      <w:rPr>
        <w:rFonts w:ascii="Comic Sans MS" w:hAnsi="Comic Sans MS" w:cs="Courier New"/>
        <w:b/>
        <w:color w:val="00339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E1B6E" wp14:editId="0AFF2D93">
              <wp:simplePos x="0" y="0"/>
              <wp:positionH relativeFrom="column">
                <wp:posOffset>7248525</wp:posOffset>
              </wp:positionH>
              <wp:positionV relativeFrom="paragraph">
                <wp:posOffset>-95250</wp:posOffset>
              </wp:positionV>
              <wp:extent cx="2168525" cy="600075"/>
              <wp:effectExtent l="0" t="0" r="317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A1846" w14:textId="07A822F2" w:rsidR="00804955" w:rsidRPr="00804955" w:rsidRDefault="007E0F0F" w:rsidP="00804955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20</w:t>
                          </w:r>
                          <w:r w:rsidR="00B73728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</w:t>
                          </w:r>
                          <w:r w:rsidR="009F359D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3</w:t>
                          </w: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-202</w:t>
                          </w:r>
                          <w:r w:rsidR="009F359D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 xml:space="preserve"> Academic Year School Supply List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  <w:t xml:space="preserve"> </w:t>
                          </w:r>
                        </w:p>
                        <w:p w14:paraId="69422D8A" w14:textId="77777777" w:rsidR="00804955" w:rsidRPr="00804955" w:rsidRDefault="00804955" w:rsidP="008049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E1B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0.75pt;margin-top:-7.5pt;width:170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mb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" stroked="f">
              <v:textbox>
                <w:txbxContent>
                  <w:p w14:paraId="67BA1846" w14:textId="07A822F2" w:rsidR="00804955" w:rsidRPr="00804955" w:rsidRDefault="007E0F0F" w:rsidP="00804955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20</w:t>
                    </w:r>
                    <w:r w:rsidR="00B73728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</w:t>
                    </w:r>
                    <w:r w:rsidR="009F359D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3</w:t>
                    </w: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-202</w:t>
                    </w:r>
                    <w:r w:rsidR="009F359D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4</w:t>
                    </w:r>
                    <w:bookmarkStart w:id="1" w:name="_GoBack"/>
                    <w:bookmarkEnd w:id="1"/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 xml:space="preserve"> Academic Year School Supply List</w:t>
                    </w:r>
                    <w:r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  <w:t xml:space="preserve"> </w:t>
                    </w:r>
                  </w:p>
                  <w:p w14:paraId="69422D8A" w14:textId="77777777" w:rsidR="00804955" w:rsidRPr="00804955" w:rsidRDefault="00804955" w:rsidP="00804955"/>
                </w:txbxContent>
              </v:textbox>
            </v:shape>
          </w:pict>
        </mc:Fallback>
      </mc:AlternateContent>
    </w:r>
    <w:r w:rsidRPr="000422BE">
      <w:rPr>
        <w:rFonts w:ascii="Comic Sans MS" w:hAnsi="Comic Sans MS" w:cs="Courier New"/>
        <w:b/>
        <w:noProof/>
        <w:color w:val="003399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40617" wp14:editId="35EA8835">
              <wp:simplePos x="0" y="0"/>
              <wp:positionH relativeFrom="column">
                <wp:posOffset>10160</wp:posOffset>
              </wp:positionH>
              <wp:positionV relativeFrom="paragraph">
                <wp:posOffset>-160020</wp:posOffset>
              </wp:positionV>
              <wp:extent cx="2168525" cy="516890"/>
              <wp:effectExtent l="635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516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296E2" w14:textId="77777777" w:rsidR="00804955" w:rsidRPr="005A1CAE" w:rsidRDefault="00804955" w:rsidP="00804955">
                          <w:pPr>
                            <w:jc w:val="center"/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32"/>
                              <w:szCs w:val="32"/>
                            </w:rPr>
                          </w:pPr>
                          <w:r w:rsidRPr="005A1CAE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32"/>
                              <w:szCs w:val="32"/>
                            </w:rPr>
                            <w:t>Valeo Academy</w:t>
                          </w:r>
                        </w:p>
                        <w:p w14:paraId="06B301DF" w14:textId="77777777" w:rsidR="00804955" w:rsidRPr="005A1CAE" w:rsidRDefault="00804955" w:rsidP="00804955">
                          <w:pPr>
                            <w:jc w:val="center"/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18"/>
                              <w:szCs w:val="18"/>
                            </w:rPr>
                          </w:pPr>
                          <w:r w:rsidRPr="005A1CAE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18"/>
                              <w:szCs w:val="18"/>
                            </w:rPr>
                            <w:t>www.valeoacademy.com</w:t>
                          </w:r>
                        </w:p>
                        <w:p w14:paraId="1C5B6A1B" w14:textId="77777777" w:rsidR="00804955" w:rsidRDefault="00804955" w:rsidP="008049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40617" id="Text Box 2" o:spid="_x0000_s1027" type="#_x0000_t202" style="position:absolute;margin-left:.8pt;margin-top:-12.6pt;width:170.7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" stroked="f">
              <v:textbox>
                <w:txbxContent>
                  <w:p w14:paraId="049296E2" w14:textId="77777777" w:rsidR="00804955" w:rsidRPr="005A1CAE" w:rsidRDefault="00804955" w:rsidP="00804955">
                    <w:pPr>
                      <w:jc w:val="center"/>
                      <w:rPr>
                        <w:rFonts w:ascii="Comic Sans MS" w:hAnsi="Comic Sans MS" w:cs="Courier New"/>
                        <w:b/>
                        <w:color w:val="996600"/>
                        <w:sz w:val="32"/>
                        <w:szCs w:val="32"/>
                      </w:rPr>
                    </w:pPr>
                    <w:r w:rsidRPr="005A1CAE">
                      <w:rPr>
                        <w:rFonts w:ascii="Comic Sans MS" w:hAnsi="Comic Sans MS" w:cs="Courier New"/>
                        <w:b/>
                        <w:color w:val="996600"/>
                        <w:sz w:val="32"/>
                        <w:szCs w:val="32"/>
                      </w:rPr>
                      <w:t>Valeo Academy</w:t>
                    </w:r>
                  </w:p>
                  <w:p w14:paraId="06B301DF" w14:textId="77777777" w:rsidR="00804955" w:rsidRPr="005A1CAE" w:rsidRDefault="00804955" w:rsidP="00804955">
                    <w:pPr>
                      <w:jc w:val="center"/>
                      <w:rPr>
                        <w:rFonts w:ascii="Comic Sans MS" w:hAnsi="Comic Sans MS" w:cs="Courier New"/>
                        <w:b/>
                        <w:color w:val="996600"/>
                        <w:sz w:val="18"/>
                        <w:szCs w:val="18"/>
                      </w:rPr>
                    </w:pPr>
                    <w:r w:rsidRPr="005A1CAE">
                      <w:rPr>
                        <w:rFonts w:ascii="Comic Sans MS" w:hAnsi="Comic Sans MS" w:cs="Courier New"/>
                        <w:b/>
                        <w:color w:val="996600"/>
                        <w:sz w:val="18"/>
                        <w:szCs w:val="18"/>
                      </w:rPr>
                      <w:t>www.valeoacademy.com</w:t>
                    </w:r>
                  </w:p>
                  <w:p w14:paraId="1C5B6A1B" w14:textId="77777777" w:rsidR="00804955" w:rsidRDefault="00804955" w:rsidP="00804955"/>
                </w:txbxContent>
              </v:textbox>
            </v:shape>
          </w:pict>
        </mc:Fallback>
      </mc:AlternateContent>
    </w:r>
    <w:r>
      <w:rPr>
        <w:rFonts w:ascii="Comic Sans MS" w:hAnsi="Comic Sans MS" w:cs="Courier New"/>
        <w:b/>
        <w:noProof/>
        <w:color w:val="003399"/>
        <w:sz w:val="36"/>
        <w:szCs w:val="36"/>
      </w:rPr>
      <w:drawing>
        <wp:anchor distT="0" distB="0" distL="114300" distR="114300" simplePos="0" relativeHeight="251660288" behindDoc="0" locked="0" layoutInCell="1" allowOverlap="1" wp14:anchorId="017829CE" wp14:editId="79E8816C">
          <wp:simplePos x="0" y="0"/>
          <wp:positionH relativeFrom="column">
            <wp:posOffset>-183515</wp:posOffset>
          </wp:positionH>
          <wp:positionV relativeFrom="paragraph">
            <wp:posOffset>-201930</wp:posOffset>
          </wp:positionV>
          <wp:extent cx="427355" cy="5911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9" t="13072" r="20604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E0FC" w14:textId="77777777" w:rsidR="009F359D" w:rsidRDefault="009F3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194"/>
    <w:multiLevelType w:val="hybridMultilevel"/>
    <w:tmpl w:val="074E7D58"/>
    <w:lvl w:ilvl="0" w:tplc="EB384344">
      <w:start w:val="1"/>
      <w:numFmt w:val="bullet"/>
      <w:pStyle w:val="Notes"/>
      <w:lvlText w:val=""/>
      <w:lvlJc w:val="left"/>
      <w:pPr>
        <w:tabs>
          <w:tab w:val="num" w:pos="288"/>
        </w:tabs>
        <w:ind w:left="288" w:hanging="2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9E7"/>
    <w:multiLevelType w:val="hybridMultilevel"/>
    <w:tmpl w:val="CD028372"/>
    <w:lvl w:ilvl="0" w:tplc="320422BC"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A0178EF"/>
    <w:multiLevelType w:val="hybridMultilevel"/>
    <w:tmpl w:val="69CC33D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8163442"/>
    <w:multiLevelType w:val="hybridMultilevel"/>
    <w:tmpl w:val="5E6E0D7A"/>
    <w:lvl w:ilvl="0" w:tplc="C710547A">
      <w:start w:val="1"/>
      <w:numFmt w:val="bullet"/>
      <w:pStyle w:val="Checkboxlis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1B5DE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</w:abstractNum>
  <w:num w:numId="1" w16cid:durableId="1509177163">
    <w:abstractNumId w:val="3"/>
  </w:num>
  <w:num w:numId="2" w16cid:durableId="406997041">
    <w:abstractNumId w:val="2"/>
  </w:num>
  <w:num w:numId="3" w16cid:durableId="1013915762">
    <w:abstractNumId w:val="0"/>
  </w:num>
  <w:num w:numId="4" w16cid:durableId="124683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55"/>
    <w:rsid w:val="00000F0E"/>
    <w:rsid w:val="00003491"/>
    <w:rsid w:val="00007587"/>
    <w:rsid w:val="000465AB"/>
    <w:rsid w:val="0005266B"/>
    <w:rsid w:val="00064673"/>
    <w:rsid w:val="000658BB"/>
    <w:rsid w:val="00086873"/>
    <w:rsid w:val="00095DF9"/>
    <w:rsid w:val="000B38F4"/>
    <w:rsid w:val="000C042C"/>
    <w:rsid w:val="000E65E7"/>
    <w:rsid w:val="00102F1C"/>
    <w:rsid w:val="001332D5"/>
    <w:rsid w:val="001A2BF1"/>
    <w:rsid w:val="001C49E8"/>
    <w:rsid w:val="001D3FBF"/>
    <w:rsid w:val="001D4F79"/>
    <w:rsid w:val="001E579D"/>
    <w:rsid w:val="00237E1C"/>
    <w:rsid w:val="002650DC"/>
    <w:rsid w:val="002764E7"/>
    <w:rsid w:val="002B2A9A"/>
    <w:rsid w:val="002D48E5"/>
    <w:rsid w:val="003910D5"/>
    <w:rsid w:val="003C7F2C"/>
    <w:rsid w:val="003E0F41"/>
    <w:rsid w:val="003E6699"/>
    <w:rsid w:val="00444F13"/>
    <w:rsid w:val="00477443"/>
    <w:rsid w:val="0048348E"/>
    <w:rsid w:val="00486CF1"/>
    <w:rsid w:val="00493D5D"/>
    <w:rsid w:val="004D5B20"/>
    <w:rsid w:val="004F4D3E"/>
    <w:rsid w:val="00504FFB"/>
    <w:rsid w:val="00527362"/>
    <w:rsid w:val="00531AB0"/>
    <w:rsid w:val="00540CA5"/>
    <w:rsid w:val="005919B0"/>
    <w:rsid w:val="005C378D"/>
    <w:rsid w:val="005C6654"/>
    <w:rsid w:val="00630105"/>
    <w:rsid w:val="006309A9"/>
    <w:rsid w:val="00631574"/>
    <w:rsid w:val="00642C5F"/>
    <w:rsid w:val="006450A8"/>
    <w:rsid w:val="006870FE"/>
    <w:rsid w:val="006C167F"/>
    <w:rsid w:val="006F2B99"/>
    <w:rsid w:val="0072125D"/>
    <w:rsid w:val="0073051F"/>
    <w:rsid w:val="007658BE"/>
    <w:rsid w:val="00780DA6"/>
    <w:rsid w:val="00793EED"/>
    <w:rsid w:val="007A12D8"/>
    <w:rsid w:val="007C1838"/>
    <w:rsid w:val="007E0F0F"/>
    <w:rsid w:val="007E4064"/>
    <w:rsid w:val="00801290"/>
    <w:rsid w:val="00804955"/>
    <w:rsid w:val="00851B3E"/>
    <w:rsid w:val="00867395"/>
    <w:rsid w:val="00892138"/>
    <w:rsid w:val="008948FE"/>
    <w:rsid w:val="00912B8C"/>
    <w:rsid w:val="00924E43"/>
    <w:rsid w:val="009457BD"/>
    <w:rsid w:val="009739FE"/>
    <w:rsid w:val="00994263"/>
    <w:rsid w:val="009A3688"/>
    <w:rsid w:val="009C4F8E"/>
    <w:rsid w:val="009E1F73"/>
    <w:rsid w:val="009F359D"/>
    <w:rsid w:val="00A100C6"/>
    <w:rsid w:val="00A1236A"/>
    <w:rsid w:val="00A202FE"/>
    <w:rsid w:val="00A31963"/>
    <w:rsid w:val="00A35118"/>
    <w:rsid w:val="00A46FF8"/>
    <w:rsid w:val="00A51931"/>
    <w:rsid w:val="00A56DDF"/>
    <w:rsid w:val="00AA3D98"/>
    <w:rsid w:val="00AA7B6B"/>
    <w:rsid w:val="00AB46FF"/>
    <w:rsid w:val="00B201F0"/>
    <w:rsid w:val="00B405CE"/>
    <w:rsid w:val="00B73728"/>
    <w:rsid w:val="00B96CA3"/>
    <w:rsid w:val="00BB21B1"/>
    <w:rsid w:val="00BE3EC8"/>
    <w:rsid w:val="00C138D7"/>
    <w:rsid w:val="00C17BF4"/>
    <w:rsid w:val="00C308C6"/>
    <w:rsid w:val="00C436B1"/>
    <w:rsid w:val="00C81D48"/>
    <w:rsid w:val="00C921B4"/>
    <w:rsid w:val="00CC4B0B"/>
    <w:rsid w:val="00CD029D"/>
    <w:rsid w:val="00CE135C"/>
    <w:rsid w:val="00CE6C81"/>
    <w:rsid w:val="00CF5004"/>
    <w:rsid w:val="00D9365E"/>
    <w:rsid w:val="00DA30C1"/>
    <w:rsid w:val="00DE5948"/>
    <w:rsid w:val="00DF0507"/>
    <w:rsid w:val="00E06658"/>
    <w:rsid w:val="00E26CA4"/>
    <w:rsid w:val="00E43756"/>
    <w:rsid w:val="00E620B7"/>
    <w:rsid w:val="00EA0536"/>
    <w:rsid w:val="00ED4342"/>
    <w:rsid w:val="00EF1901"/>
    <w:rsid w:val="00F15172"/>
    <w:rsid w:val="00F2160F"/>
    <w:rsid w:val="00F36448"/>
    <w:rsid w:val="00F3778E"/>
    <w:rsid w:val="00F637EE"/>
    <w:rsid w:val="00F77AFB"/>
    <w:rsid w:val="00F9289D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1D02"/>
  <w15:chartTrackingRefBased/>
  <w15:docId w15:val="{690E8217-54AD-49AA-94DE-46D5101D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804955"/>
    <w:pPr>
      <w:numPr>
        <w:numId w:val="1"/>
      </w:numPr>
      <w:tabs>
        <w:tab w:val="clear" w:pos="1080"/>
        <w:tab w:val="num" w:pos="540"/>
      </w:tabs>
      <w:spacing w:after="40" w:line="240" w:lineRule="auto"/>
      <w:ind w:left="540"/>
    </w:pPr>
    <w:rPr>
      <w:rFonts w:ascii="Trebuchet MS" w:eastAsia="MS Mincho" w:hAnsi="Trebuchet MS" w:cs="Tahoma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04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55"/>
  </w:style>
  <w:style w:type="paragraph" w:styleId="Footer">
    <w:name w:val="footer"/>
    <w:basedOn w:val="Normal"/>
    <w:link w:val="FooterChar"/>
    <w:uiPriority w:val="99"/>
    <w:unhideWhenUsed/>
    <w:rsid w:val="00804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55"/>
  </w:style>
  <w:style w:type="paragraph" w:styleId="NoSpacing">
    <w:name w:val="No Spacing"/>
    <w:uiPriority w:val="1"/>
    <w:qFormat/>
    <w:rsid w:val="008049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4955"/>
    <w:pPr>
      <w:ind w:left="720"/>
      <w:contextualSpacing/>
    </w:pPr>
  </w:style>
  <w:style w:type="paragraph" w:customStyle="1" w:styleId="Blueheading">
    <w:name w:val="Blue heading"/>
    <w:basedOn w:val="Normal"/>
    <w:rsid w:val="007C1838"/>
    <w:pPr>
      <w:spacing w:after="40" w:line="240" w:lineRule="auto"/>
    </w:pPr>
    <w:rPr>
      <w:rFonts w:ascii="Trebuchet MS" w:eastAsia="MS Mincho" w:hAnsi="Trebuchet MS" w:cs="Tahoma"/>
      <w:caps/>
      <w:color w:val="3A4EA1"/>
      <w:sz w:val="18"/>
      <w:szCs w:val="16"/>
      <w:lang w:eastAsia="ja-JP"/>
    </w:rPr>
  </w:style>
  <w:style w:type="paragraph" w:customStyle="1" w:styleId="Notes">
    <w:name w:val="Notes"/>
    <w:basedOn w:val="Normal"/>
    <w:rsid w:val="00A31963"/>
    <w:pPr>
      <w:numPr>
        <w:numId w:val="3"/>
      </w:numPr>
      <w:spacing w:after="40" w:line="240" w:lineRule="auto"/>
    </w:pPr>
    <w:rPr>
      <w:rFonts w:ascii="Tahoma" w:eastAsia="MS Mincho" w:hAnsi="Tahoma" w:cs="Tahoma"/>
      <w:sz w:val="16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Hernandez</dc:creator>
  <cp:keywords/>
  <dc:description/>
  <cp:lastModifiedBy>Microsoft Office User</cp:lastModifiedBy>
  <cp:revision>26</cp:revision>
  <cp:lastPrinted>2022-07-05T14:30:00Z</cp:lastPrinted>
  <dcterms:created xsi:type="dcterms:W3CDTF">2020-07-08T16:56:00Z</dcterms:created>
  <dcterms:modified xsi:type="dcterms:W3CDTF">2023-07-11T18:53:00Z</dcterms:modified>
</cp:coreProperties>
</file>