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279AD" w14:textId="59C8264B" w:rsidR="002F2F35" w:rsidRDefault="002F2F35" w:rsidP="002F2F35">
      <w:pPr>
        <w:pStyle w:val="Checkboxlist"/>
        <w:numPr>
          <w:ilvl w:val="0"/>
          <w:numId w:val="0"/>
        </w:numPr>
        <w:tabs>
          <w:tab w:val="left" w:pos="720"/>
        </w:tabs>
        <w:rPr>
          <w:rFonts w:ascii="Comic Sans MS" w:hAnsi="Comic Sans MS" w:cs="Courier New"/>
          <w:b/>
          <w:color w:val="996600"/>
          <w:sz w:val="24"/>
          <w:szCs w:val="24"/>
          <w:u w:val="single"/>
        </w:rPr>
      </w:pPr>
      <w:r>
        <w:rPr>
          <w:rFonts w:ascii="Comic Sans MS" w:hAnsi="Comic Sans MS" w:cs="Courier New"/>
          <w:b/>
          <w:color w:val="996600"/>
          <w:sz w:val="24"/>
          <w:szCs w:val="24"/>
          <w:u w:val="single"/>
        </w:rPr>
        <w:t>KINDERGARTEN</w:t>
      </w:r>
    </w:p>
    <w:p w14:paraId="2992B8EB" w14:textId="75ABFC2E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CF4E69">
        <w:rPr>
          <w:rFonts w:ascii="Calibri" w:hAnsi="Calibri" w:cs="Calibri"/>
          <w:sz w:val="22"/>
          <w:szCs w:val="22"/>
        </w:rPr>
        <w:t>Art</w:t>
      </w:r>
      <w:r>
        <w:rPr>
          <w:rFonts w:ascii="Calibri" w:hAnsi="Calibri" w:cs="Calibri"/>
          <w:sz w:val="22"/>
          <w:szCs w:val="22"/>
        </w:rPr>
        <w:t xml:space="preserve"> smock (large button-down shirt or t-shirt)</w:t>
      </w:r>
    </w:p>
    <w:p w14:paraId="0B932D44" w14:textId="4A925D62" w:rsidR="0058755F" w:rsidRDefault="0058755F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24 #2 Sharpened Ticonderoga brand pencils with erasers (DO NOT LABEL)</w:t>
      </w:r>
    </w:p>
    <w:p w14:paraId="7CCCC564" w14:textId="0B58AA71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CF4E69">
        <w:rPr>
          <w:rFonts w:ascii="Calibri" w:hAnsi="Calibri" w:cs="Calibri"/>
          <w:sz w:val="22"/>
          <w:szCs w:val="22"/>
        </w:rPr>
        <w:t xml:space="preserve"> - </w:t>
      </w:r>
      <w:r>
        <w:rPr>
          <w:rFonts w:ascii="Calibri" w:hAnsi="Calibri" w:cs="Calibri"/>
          <w:sz w:val="22"/>
          <w:szCs w:val="22"/>
        </w:rPr>
        <w:t>12-</w:t>
      </w:r>
      <w:r w:rsidR="00B223EF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ount box</w:t>
      </w:r>
      <w:r w:rsidR="0058755F">
        <w:rPr>
          <w:rFonts w:ascii="Calibri" w:hAnsi="Calibri" w:cs="Calibri"/>
          <w:sz w:val="22"/>
          <w:szCs w:val="22"/>
        </w:rPr>
        <w:t>es</w:t>
      </w:r>
      <w:r>
        <w:rPr>
          <w:rFonts w:ascii="Calibri" w:hAnsi="Calibri" w:cs="Calibri"/>
          <w:sz w:val="22"/>
          <w:szCs w:val="22"/>
        </w:rPr>
        <w:t xml:space="preserve"> of Crayola colored twistable pencils</w:t>
      </w:r>
      <w:r w:rsidR="0058755F">
        <w:rPr>
          <w:rFonts w:ascii="Calibri" w:hAnsi="Calibri" w:cs="Calibri"/>
          <w:sz w:val="22"/>
          <w:szCs w:val="22"/>
        </w:rPr>
        <w:t xml:space="preserve"> (not scented)</w:t>
      </w:r>
      <w:r w:rsidR="00601856">
        <w:rPr>
          <w:rFonts w:ascii="Calibri" w:hAnsi="Calibri" w:cs="Calibri"/>
          <w:sz w:val="22"/>
          <w:szCs w:val="22"/>
        </w:rPr>
        <w:t xml:space="preserve"> (12 count only)</w:t>
      </w:r>
    </w:p>
    <w:p w14:paraId="525E755F" w14:textId="22DB8D0A" w:rsidR="00CF4E69" w:rsidRDefault="00071B06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CF4E6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- </w:t>
      </w:r>
      <w:r w:rsidR="0055361D">
        <w:rPr>
          <w:rFonts w:ascii="Calibri" w:hAnsi="Calibri" w:cs="Calibri"/>
          <w:sz w:val="22"/>
          <w:szCs w:val="22"/>
        </w:rPr>
        <w:t>6</w:t>
      </w:r>
      <w:r w:rsidR="00CF4E69">
        <w:rPr>
          <w:rFonts w:ascii="Calibri" w:hAnsi="Calibri" w:cs="Calibri"/>
          <w:sz w:val="22"/>
          <w:szCs w:val="22"/>
        </w:rPr>
        <w:t xml:space="preserve">pk </w:t>
      </w:r>
      <w:r w:rsidR="00B223EF">
        <w:rPr>
          <w:rFonts w:ascii="Calibri" w:hAnsi="Calibri" w:cs="Calibri"/>
          <w:sz w:val="22"/>
          <w:szCs w:val="22"/>
        </w:rPr>
        <w:t>C</w:t>
      </w:r>
      <w:r w:rsidR="00CF4E69">
        <w:rPr>
          <w:rFonts w:ascii="Calibri" w:hAnsi="Calibri" w:cs="Calibri"/>
          <w:sz w:val="22"/>
          <w:szCs w:val="22"/>
        </w:rPr>
        <w:t>hisel tip primary color low odor</w:t>
      </w:r>
      <w:r w:rsidR="00CB0276">
        <w:rPr>
          <w:rFonts w:ascii="Calibri" w:hAnsi="Calibri" w:cs="Calibri"/>
          <w:sz w:val="22"/>
          <w:szCs w:val="22"/>
        </w:rPr>
        <w:t xml:space="preserve"> Expo</w:t>
      </w:r>
      <w:r w:rsidR="00CF4E69">
        <w:rPr>
          <w:rFonts w:ascii="Calibri" w:hAnsi="Calibri" w:cs="Calibri"/>
          <w:sz w:val="22"/>
          <w:szCs w:val="22"/>
        </w:rPr>
        <w:t xml:space="preserve"> dry erase markers</w:t>
      </w:r>
      <w:r w:rsidR="0055361D">
        <w:rPr>
          <w:rFonts w:ascii="Calibri" w:hAnsi="Calibri" w:cs="Calibri"/>
          <w:sz w:val="22"/>
          <w:szCs w:val="22"/>
        </w:rPr>
        <w:t xml:space="preserve"> (not skinny)</w:t>
      </w:r>
    </w:p>
    <w:p w14:paraId="5335CF22" w14:textId="41F6BBA1" w:rsidR="00CF4E69" w:rsidRDefault="00CF4E69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CB0276">
        <w:rPr>
          <w:rFonts w:ascii="Calibri" w:hAnsi="Calibri" w:cs="Calibri"/>
          <w:sz w:val="22"/>
          <w:szCs w:val="22"/>
        </w:rPr>
        <w:t xml:space="preserve">Expo </w:t>
      </w:r>
      <w:r w:rsidR="00071B06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ry eraser</w:t>
      </w:r>
    </w:p>
    <w:p w14:paraId="56BD8C1B" w14:textId="0D727357" w:rsidR="002F2F35" w:rsidRDefault="00CF4E69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2 - 8 </w:t>
      </w:r>
      <w:r w:rsidR="00B223EF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olor Crayola watercolor paint</w:t>
      </w:r>
      <w:r w:rsidR="0058755F">
        <w:rPr>
          <w:rFonts w:ascii="Calibri" w:hAnsi="Calibri" w:cs="Calibri"/>
          <w:sz w:val="22"/>
          <w:szCs w:val="22"/>
        </w:rPr>
        <w:t xml:space="preserve"> sets</w:t>
      </w:r>
    </w:p>
    <w:p w14:paraId="40B4CE89" w14:textId="114DDFB7" w:rsidR="002F2F35" w:rsidRDefault="00DE065D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CF4E69">
        <w:rPr>
          <w:rFonts w:ascii="Calibri" w:hAnsi="Calibri" w:cs="Calibri"/>
          <w:sz w:val="22"/>
          <w:szCs w:val="22"/>
        </w:rPr>
        <w:t xml:space="preserve"> </w:t>
      </w:r>
      <w:r w:rsidR="002F2F35">
        <w:rPr>
          <w:rFonts w:ascii="Calibri" w:hAnsi="Calibri" w:cs="Calibri"/>
          <w:sz w:val="22"/>
          <w:szCs w:val="22"/>
        </w:rPr>
        <w:t>Box</w:t>
      </w:r>
      <w:r w:rsidR="0058755F">
        <w:rPr>
          <w:rFonts w:ascii="Calibri" w:hAnsi="Calibri" w:cs="Calibri"/>
          <w:sz w:val="22"/>
          <w:szCs w:val="22"/>
        </w:rPr>
        <w:t>es</w:t>
      </w:r>
      <w:r w:rsidR="002F2F35">
        <w:rPr>
          <w:rFonts w:ascii="Calibri" w:hAnsi="Calibri" w:cs="Calibri"/>
          <w:sz w:val="22"/>
          <w:szCs w:val="22"/>
        </w:rPr>
        <w:t xml:space="preserve"> of </w:t>
      </w:r>
      <w:r>
        <w:rPr>
          <w:rFonts w:ascii="Calibri" w:hAnsi="Calibri" w:cs="Calibri"/>
          <w:sz w:val="22"/>
          <w:szCs w:val="22"/>
        </w:rPr>
        <w:t xml:space="preserve">24 count </w:t>
      </w:r>
      <w:r w:rsidR="002F2F35">
        <w:rPr>
          <w:rFonts w:ascii="Calibri" w:hAnsi="Calibri" w:cs="Calibri"/>
          <w:sz w:val="22"/>
          <w:szCs w:val="22"/>
        </w:rPr>
        <w:t>Crayola crayons</w:t>
      </w:r>
      <w:r w:rsidR="00CF4E69">
        <w:rPr>
          <w:rFonts w:ascii="Calibri" w:hAnsi="Calibri" w:cs="Calibri"/>
          <w:sz w:val="22"/>
          <w:szCs w:val="22"/>
        </w:rPr>
        <w:t xml:space="preserve"> (not scented)</w:t>
      </w:r>
    </w:p>
    <w:p w14:paraId="04ACD3EB" w14:textId="160BFDFE" w:rsidR="00DE065D" w:rsidRDefault="001F562E" w:rsidP="0055361D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right="-81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DE065D">
        <w:rPr>
          <w:rFonts w:ascii="Calibri" w:hAnsi="Calibri" w:cs="Calibri"/>
          <w:sz w:val="22"/>
          <w:szCs w:val="22"/>
        </w:rPr>
        <w:t xml:space="preserve"> Boxes of </w:t>
      </w:r>
      <w:proofErr w:type="spellStart"/>
      <w:r w:rsidR="00DE065D">
        <w:rPr>
          <w:rFonts w:ascii="Calibri" w:hAnsi="Calibri" w:cs="Calibri"/>
          <w:sz w:val="22"/>
          <w:szCs w:val="22"/>
        </w:rPr>
        <w:t>CraZArt</w:t>
      </w:r>
      <w:proofErr w:type="spellEnd"/>
      <w:r w:rsidR="00DE065D">
        <w:rPr>
          <w:rFonts w:ascii="Calibri" w:hAnsi="Calibri" w:cs="Calibri"/>
          <w:sz w:val="22"/>
          <w:szCs w:val="22"/>
        </w:rPr>
        <w:t xml:space="preserve"> or </w:t>
      </w:r>
      <w:r w:rsidR="00316EED">
        <w:rPr>
          <w:rFonts w:ascii="Calibri" w:hAnsi="Calibri" w:cs="Calibri"/>
          <w:sz w:val="22"/>
          <w:szCs w:val="22"/>
        </w:rPr>
        <w:t>Crayola 10</w:t>
      </w:r>
      <w:r w:rsidR="00DE065D">
        <w:rPr>
          <w:rFonts w:ascii="Calibri" w:hAnsi="Calibri" w:cs="Calibri"/>
          <w:sz w:val="22"/>
          <w:szCs w:val="22"/>
        </w:rPr>
        <w:t xml:space="preserve"> classic </w:t>
      </w:r>
      <w:r>
        <w:rPr>
          <w:rFonts w:ascii="Calibri" w:hAnsi="Calibri" w:cs="Calibri"/>
          <w:sz w:val="22"/>
          <w:szCs w:val="22"/>
        </w:rPr>
        <w:t>colors washable markers (not skinny</w:t>
      </w:r>
      <w:r w:rsidR="0055361D">
        <w:rPr>
          <w:rFonts w:ascii="Calibri" w:hAnsi="Calibri" w:cs="Calibri"/>
          <w:sz w:val="22"/>
          <w:szCs w:val="22"/>
        </w:rPr>
        <w:t>, label with child’s initials)</w:t>
      </w:r>
    </w:p>
    <w:p w14:paraId="6C1696CA" w14:textId="25A0CEAC" w:rsidR="002F2F35" w:rsidRDefault="001F562E" w:rsidP="00071B06">
      <w:pPr>
        <w:pStyle w:val="Checkboxlist"/>
        <w:numPr>
          <w:ilvl w:val="0"/>
          <w:numId w:val="2"/>
        </w:numPr>
        <w:tabs>
          <w:tab w:val="clear" w:pos="360"/>
          <w:tab w:val="left" w:pos="18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</w:t>
      </w:r>
      <w:r w:rsidR="002F2F35">
        <w:rPr>
          <w:rFonts w:ascii="Calibri" w:hAnsi="Calibri" w:cs="Calibri"/>
          <w:sz w:val="22"/>
          <w:szCs w:val="22"/>
        </w:rPr>
        <w:t xml:space="preserve"> Glue stick</w:t>
      </w:r>
      <w:r w:rsidR="00CB0276">
        <w:rPr>
          <w:rFonts w:ascii="Calibri" w:hAnsi="Calibri" w:cs="Calibri"/>
          <w:sz w:val="22"/>
          <w:szCs w:val="22"/>
        </w:rPr>
        <w:t>s</w:t>
      </w:r>
    </w:p>
    <w:p w14:paraId="39A3C48F" w14:textId="7B363FAD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B223EF">
        <w:rPr>
          <w:rFonts w:ascii="Calibri" w:hAnsi="Calibri" w:cs="Calibri"/>
          <w:sz w:val="22"/>
          <w:szCs w:val="22"/>
        </w:rPr>
        <w:t>Pair c</w:t>
      </w:r>
      <w:r>
        <w:rPr>
          <w:rFonts w:ascii="Calibri" w:hAnsi="Calibri" w:cs="Calibri"/>
          <w:sz w:val="22"/>
          <w:szCs w:val="22"/>
        </w:rPr>
        <w:t>hild scissor</w:t>
      </w:r>
      <w:r w:rsidR="00B223EF">
        <w:rPr>
          <w:rFonts w:ascii="Calibri" w:hAnsi="Calibri" w:cs="Calibri"/>
          <w:sz w:val="22"/>
          <w:szCs w:val="22"/>
        </w:rPr>
        <w:t>s</w:t>
      </w:r>
    </w:p>
    <w:p w14:paraId="5AB8817B" w14:textId="382B8775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084E4D">
        <w:rPr>
          <w:rFonts w:ascii="Calibri" w:hAnsi="Calibri" w:cs="Calibri"/>
          <w:sz w:val="22"/>
          <w:szCs w:val="22"/>
        </w:rPr>
        <w:t xml:space="preserve"> - </w:t>
      </w:r>
      <w:r>
        <w:rPr>
          <w:rFonts w:ascii="Calibri" w:hAnsi="Calibri" w:cs="Calibri"/>
          <w:sz w:val="22"/>
          <w:szCs w:val="22"/>
        </w:rPr>
        <w:t xml:space="preserve">8 x 5 </w:t>
      </w:r>
      <w:r w:rsidR="00B223EF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encil case </w:t>
      </w:r>
    </w:p>
    <w:p w14:paraId="734C3C39" w14:textId="24F1F119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Ruler (inches only needed)</w:t>
      </w:r>
    </w:p>
    <w:p w14:paraId="3033DB47" w14:textId="70BB22B2" w:rsidR="001F562E" w:rsidRDefault="001F562E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Pkg 50 sheet colored construction paper</w:t>
      </w:r>
    </w:p>
    <w:p w14:paraId="5858CA4E" w14:textId="562F05F7" w:rsidR="00CB0276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Red </w:t>
      </w:r>
      <w:r w:rsidRPr="0055361D">
        <w:rPr>
          <w:rFonts w:ascii="Calibri" w:hAnsi="Calibri" w:cs="Calibri"/>
          <w:sz w:val="22"/>
          <w:szCs w:val="22"/>
          <w:u w:val="single"/>
        </w:rPr>
        <w:t>plastic</w:t>
      </w:r>
      <w:r>
        <w:rPr>
          <w:rFonts w:ascii="Calibri" w:hAnsi="Calibri" w:cs="Calibri"/>
          <w:sz w:val="22"/>
          <w:szCs w:val="22"/>
        </w:rPr>
        <w:t xml:space="preserve"> pocket folder </w:t>
      </w:r>
    </w:p>
    <w:p w14:paraId="4E941BB3" w14:textId="6504C5F2" w:rsidR="00CB0276" w:rsidRDefault="00CB0276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Orange </w:t>
      </w:r>
      <w:r w:rsidRPr="0055361D">
        <w:rPr>
          <w:rFonts w:ascii="Calibri" w:hAnsi="Calibri" w:cs="Calibri"/>
          <w:sz w:val="22"/>
          <w:szCs w:val="22"/>
          <w:u w:val="single"/>
        </w:rPr>
        <w:t xml:space="preserve">plastic </w:t>
      </w:r>
      <w:r>
        <w:rPr>
          <w:rFonts w:ascii="Calibri" w:hAnsi="Calibri" w:cs="Calibri"/>
          <w:sz w:val="22"/>
          <w:szCs w:val="22"/>
        </w:rPr>
        <w:t>pocket folder</w:t>
      </w:r>
    </w:p>
    <w:p w14:paraId="30C27487" w14:textId="7E2E6ED5" w:rsidR="002F2F35" w:rsidRPr="00CB0276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 w:rsidRPr="00CB0276">
        <w:rPr>
          <w:rFonts w:ascii="Calibri" w:hAnsi="Calibri" w:cs="Calibri"/>
          <w:sz w:val="22"/>
          <w:szCs w:val="22"/>
        </w:rPr>
        <w:t xml:space="preserve">2-Two-inch 3-ring binders with </w:t>
      </w:r>
      <w:r w:rsidR="00071B06">
        <w:rPr>
          <w:rFonts w:ascii="Calibri" w:hAnsi="Calibri" w:cs="Calibri"/>
          <w:sz w:val="22"/>
          <w:szCs w:val="22"/>
        </w:rPr>
        <w:t>clear cover jacket</w:t>
      </w:r>
    </w:p>
    <w:p w14:paraId="2EFD2DCB" w14:textId="04531E31" w:rsidR="002F2F35" w:rsidRDefault="002F2F35" w:rsidP="00071B06">
      <w:pPr>
        <w:pStyle w:val="Checkboxlist"/>
        <w:numPr>
          <w:ilvl w:val="0"/>
          <w:numId w:val="0"/>
        </w:numPr>
        <w:tabs>
          <w:tab w:val="left" w:pos="540"/>
        </w:tabs>
        <w:ind w:left="1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r>
        <w:rPr>
          <w:rFonts w:ascii="Calibri" w:hAnsi="Calibri" w:cs="Calibri"/>
          <w:sz w:val="22"/>
          <w:szCs w:val="22"/>
        </w:rPr>
        <w:tab/>
        <w:t xml:space="preserve"> (no trapper keepers)</w:t>
      </w:r>
    </w:p>
    <w:p w14:paraId="41D29AEA" w14:textId="7F99869E" w:rsidR="002F2F35" w:rsidRDefault="00084E4D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CB0276">
        <w:rPr>
          <w:rFonts w:ascii="Calibri" w:hAnsi="Calibri" w:cs="Calibri"/>
          <w:sz w:val="22"/>
          <w:szCs w:val="22"/>
        </w:rPr>
        <w:t xml:space="preserve"> </w:t>
      </w:r>
      <w:r w:rsidR="002F2F35">
        <w:rPr>
          <w:rFonts w:ascii="Calibri" w:hAnsi="Calibri" w:cs="Calibri"/>
          <w:sz w:val="22"/>
          <w:szCs w:val="22"/>
        </w:rPr>
        <w:t>Package</w:t>
      </w:r>
      <w:r w:rsidR="00BD7BF7">
        <w:rPr>
          <w:rFonts w:ascii="Calibri" w:hAnsi="Calibri" w:cs="Calibri"/>
          <w:sz w:val="22"/>
          <w:szCs w:val="22"/>
        </w:rPr>
        <w:t>s</w:t>
      </w:r>
      <w:r w:rsidR="002F2F35">
        <w:rPr>
          <w:rFonts w:ascii="Calibri" w:hAnsi="Calibri" w:cs="Calibri"/>
          <w:sz w:val="22"/>
          <w:szCs w:val="22"/>
        </w:rPr>
        <w:t xml:space="preserve"> of 5-page dividers for 3-ring binders</w:t>
      </w:r>
    </w:p>
    <w:p w14:paraId="0EED73D1" w14:textId="27DEC3FB" w:rsidR="00084E4D" w:rsidRDefault="00084E4D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Package of 20 plastic page protectors</w:t>
      </w:r>
    </w:p>
    <w:p w14:paraId="0278EAEB" w14:textId="5CF01D48" w:rsidR="00CB0276" w:rsidRDefault="00CB0276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Se</w:t>
      </w:r>
      <w:r w:rsidR="00071B06">
        <w:rPr>
          <w:rFonts w:ascii="Calibri" w:hAnsi="Calibri" w:cs="Calibri"/>
          <w:sz w:val="22"/>
          <w:szCs w:val="22"/>
        </w:rPr>
        <w:t xml:space="preserve">t of </w:t>
      </w:r>
      <w:r>
        <w:rPr>
          <w:rFonts w:ascii="Calibri" w:hAnsi="Calibri" w:cs="Calibri"/>
          <w:sz w:val="22"/>
          <w:szCs w:val="22"/>
        </w:rPr>
        <w:t>Velcr</w:t>
      </w:r>
      <w:r w:rsidR="00071B06">
        <w:rPr>
          <w:rFonts w:ascii="Calibri" w:hAnsi="Calibri" w:cs="Calibri"/>
          <w:sz w:val="22"/>
          <w:szCs w:val="22"/>
        </w:rPr>
        <w:t>o gym shoes to keep at school</w:t>
      </w:r>
    </w:p>
    <w:p w14:paraId="7E301F74" w14:textId="4C1BAE07" w:rsidR="002F2F35" w:rsidRPr="00BD7BF7" w:rsidRDefault="004D0AE1" w:rsidP="00BD7BF7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 w:rsidRPr="00BD7BF7">
        <w:rPr>
          <w:rFonts w:ascii="Calibri" w:hAnsi="Calibri" w:cs="Calibri"/>
          <w:sz w:val="22"/>
          <w:szCs w:val="22"/>
        </w:rPr>
        <w:t>1</w:t>
      </w:r>
      <w:r w:rsidR="002F2F35" w:rsidRPr="00BD7BF7">
        <w:rPr>
          <w:rFonts w:ascii="Calibri" w:hAnsi="Calibri" w:cs="Calibri"/>
          <w:sz w:val="22"/>
          <w:szCs w:val="22"/>
        </w:rPr>
        <w:t xml:space="preserve"> Emergency pack of clothing (white shirt, blue bottom, 2 pairs of underwear, 2 pairs of socks)</w:t>
      </w:r>
    </w:p>
    <w:p w14:paraId="17339D54" w14:textId="2DBB3257" w:rsidR="002F2F35" w:rsidRDefault="009B6E5F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2F2F35">
        <w:rPr>
          <w:rFonts w:ascii="Calibri" w:hAnsi="Calibri" w:cs="Calibri"/>
          <w:sz w:val="22"/>
          <w:szCs w:val="22"/>
        </w:rPr>
        <w:t xml:space="preserve"> Roll</w:t>
      </w:r>
      <w:r>
        <w:rPr>
          <w:rFonts w:ascii="Calibri" w:hAnsi="Calibri" w:cs="Calibri"/>
          <w:sz w:val="22"/>
          <w:szCs w:val="22"/>
        </w:rPr>
        <w:t xml:space="preserve">s of </w:t>
      </w:r>
      <w:r w:rsidR="002F2F35">
        <w:rPr>
          <w:rFonts w:ascii="Calibri" w:hAnsi="Calibri" w:cs="Calibri"/>
          <w:sz w:val="22"/>
          <w:szCs w:val="22"/>
        </w:rPr>
        <w:t>paper towels</w:t>
      </w:r>
    </w:p>
    <w:p w14:paraId="571233F8" w14:textId="290637BE" w:rsidR="009B6E5F" w:rsidRPr="009B6E5F" w:rsidRDefault="00BD7BF7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 Boxes of </w:t>
      </w:r>
      <w:r w:rsidR="00B223EF">
        <w:rPr>
          <w:rFonts w:ascii="Calibri" w:hAnsi="Calibri" w:cs="Calibri"/>
          <w:sz w:val="22"/>
          <w:szCs w:val="22"/>
        </w:rPr>
        <w:t>tissue</w:t>
      </w:r>
    </w:p>
    <w:p w14:paraId="3227607B" w14:textId="6E67D08D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B223EF"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 xml:space="preserve">ox </w:t>
      </w:r>
      <w:r w:rsidR="009B6E5F">
        <w:rPr>
          <w:rFonts w:ascii="Calibri" w:hAnsi="Calibri" w:cs="Calibri"/>
          <w:sz w:val="22"/>
          <w:szCs w:val="22"/>
        </w:rPr>
        <w:t xml:space="preserve">of </w:t>
      </w:r>
      <w:r>
        <w:rPr>
          <w:rFonts w:ascii="Calibri" w:hAnsi="Calibri" w:cs="Calibri"/>
          <w:sz w:val="22"/>
          <w:szCs w:val="22"/>
        </w:rPr>
        <w:t xml:space="preserve">sandwich </w:t>
      </w:r>
      <w:r w:rsidR="009B6E5F">
        <w:rPr>
          <w:rFonts w:ascii="Calibri" w:hAnsi="Calibri" w:cs="Calibri"/>
          <w:sz w:val="22"/>
          <w:szCs w:val="22"/>
        </w:rPr>
        <w:t>Ziploc bags</w:t>
      </w:r>
    </w:p>
    <w:p w14:paraId="2BAD14AB" w14:textId="093C8E37" w:rsidR="002F2F35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B223EF"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ox</w:t>
      </w:r>
      <w:r w:rsidR="009B6E5F">
        <w:rPr>
          <w:rFonts w:ascii="Calibri" w:hAnsi="Calibri" w:cs="Calibri"/>
          <w:sz w:val="22"/>
          <w:szCs w:val="22"/>
        </w:rPr>
        <w:t xml:space="preserve"> of</w:t>
      </w:r>
      <w:r>
        <w:rPr>
          <w:rFonts w:ascii="Calibri" w:hAnsi="Calibri" w:cs="Calibri"/>
          <w:sz w:val="22"/>
          <w:szCs w:val="22"/>
        </w:rPr>
        <w:t xml:space="preserve"> gallon size </w:t>
      </w:r>
      <w:r w:rsidR="009B6E5F">
        <w:rPr>
          <w:rFonts w:ascii="Calibri" w:hAnsi="Calibri" w:cs="Calibri"/>
          <w:sz w:val="22"/>
          <w:szCs w:val="22"/>
        </w:rPr>
        <w:t>Ziploc bags</w:t>
      </w:r>
    </w:p>
    <w:p w14:paraId="7B415D4F" w14:textId="0052D45B" w:rsidR="002F2F35" w:rsidRPr="00BA30DE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 w:rsidRPr="00BA30DE">
        <w:rPr>
          <w:rFonts w:ascii="Calibri" w:hAnsi="Calibri" w:cs="Calibri"/>
          <w:sz w:val="22"/>
          <w:szCs w:val="22"/>
        </w:rPr>
        <w:t xml:space="preserve">1 Lunch box </w:t>
      </w:r>
      <w:r w:rsidRPr="00BA30DE">
        <w:rPr>
          <w:rFonts w:ascii="Calibri" w:hAnsi="Calibri" w:cs="Calibri"/>
          <w:sz w:val="22"/>
          <w:szCs w:val="22"/>
          <w:u w:val="single"/>
        </w:rPr>
        <w:t>labeled with student’s name</w:t>
      </w:r>
    </w:p>
    <w:p w14:paraId="64D8F490" w14:textId="72E49C10" w:rsidR="00CB0276" w:rsidRDefault="00CB0276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1 </w:t>
      </w:r>
      <w:r w:rsidR="00B223EF">
        <w:rPr>
          <w:rFonts w:ascii="Calibri" w:hAnsi="Calibri" w:cs="Calibri"/>
          <w:sz w:val="22"/>
          <w:szCs w:val="22"/>
        </w:rPr>
        <w:t>R</w:t>
      </w:r>
      <w:r w:rsidR="00BD7BF7">
        <w:rPr>
          <w:rFonts w:ascii="Calibri" w:hAnsi="Calibri" w:cs="Calibri"/>
          <w:sz w:val="22"/>
          <w:szCs w:val="22"/>
        </w:rPr>
        <w:t xml:space="preserve">eusable </w:t>
      </w:r>
      <w:r>
        <w:rPr>
          <w:rFonts w:ascii="Calibri" w:hAnsi="Calibri" w:cs="Calibri"/>
          <w:sz w:val="22"/>
          <w:szCs w:val="22"/>
        </w:rPr>
        <w:t xml:space="preserve">water bottle </w:t>
      </w:r>
      <w:r w:rsidRPr="00CB0276">
        <w:rPr>
          <w:rFonts w:ascii="Calibri" w:hAnsi="Calibri" w:cs="Calibri"/>
          <w:sz w:val="22"/>
          <w:szCs w:val="22"/>
          <w:u w:val="single"/>
        </w:rPr>
        <w:t>labeled with student’s name</w:t>
      </w:r>
    </w:p>
    <w:p w14:paraId="15A59EDB" w14:textId="19A6A939" w:rsidR="002F2F35" w:rsidRPr="00BA30DE" w:rsidRDefault="002F2F35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1 Picture of your child </w:t>
      </w:r>
    </w:p>
    <w:p w14:paraId="79C13BDD" w14:textId="007CF99E" w:rsidR="00BA30DE" w:rsidRDefault="00BA30DE" w:rsidP="00071B06">
      <w:pPr>
        <w:pStyle w:val="Checkboxlist"/>
        <w:numPr>
          <w:ilvl w:val="0"/>
          <w:numId w:val="2"/>
        </w:numPr>
        <w:tabs>
          <w:tab w:val="clear" w:pos="360"/>
          <w:tab w:val="left" w:pos="540"/>
        </w:tabs>
        <w:ind w:left="180" w:firstLine="0"/>
        <w:rPr>
          <w:rFonts w:ascii="Calibri" w:hAnsi="Calibri" w:cs="Calibri"/>
          <w:sz w:val="22"/>
          <w:szCs w:val="22"/>
        </w:rPr>
      </w:pPr>
      <w:r w:rsidRPr="00BA30DE">
        <w:rPr>
          <w:rFonts w:ascii="Calibri" w:hAnsi="Calibri" w:cs="Calibri"/>
          <w:sz w:val="22"/>
          <w:szCs w:val="22"/>
        </w:rPr>
        <w:t>Phonogram Cards</w:t>
      </w:r>
      <w:r>
        <w:rPr>
          <w:rFonts w:ascii="Calibri" w:hAnsi="Calibri" w:cs="Calibri"/>
          <w:sz w:val="22"/>
          <w:szCs w:val="22"/>
        </w:rPr>
        <w:t xml:space="preserve"> $1</w:t>
      </w:r>
      <w:r w:rsidR="00BD7BF7">
        <w:rPr>
          <w:rFonts w:ascii="Calibri" w:hAnsi="Calibri" w:cs="Calibri"/>
          <w:sz w:val="22"/>
          <w:szCs w:val="22"/>
        </w:rPr>
        <w:t>7</w:t>
      </w:r>
      <w:r>
        <w:rPr>
          <w:rFonts w:ascii="Calibri" w:hAnsi="Calibri" w:cs="Calibri"/>
          <w:sz w:val="22"/>
          <w:szCs w:val="22"/>
        </w:rPr>
        <w:t>.00 (Phonogram cards will be ordered through the school)</w:t>
      </w:r>
    </w:p>
    <w:p w14:paraId="55782BD5" w14:textId="77777777" w:rsidR="000C4D16" w:rsidRPr="000C4D16" w:rsidRDefault="000C4D16" w:rsidP="00071B06">
      <w:pPr>
        <w:pStyle w:val="Checkboxlist"/>
        <w:tabs>
          <w:tab w:val="left" w:pos="540"/>
        </w:tabs>
        <w:rPr>
          <w:rFonts w:asciiTheme="minorHAnsi" w:hAnsiTheme="minorHAnsi" w:cstheme="minorHAnsi"/>
          <w:sz w:val="22"/>
          <w:szCs w:val="22"/>
        </w:rPr>
      </w:pPr>
      <w:r w:rsidRPr="000C4D16">
        <w:rPr>
          <w:rFonts w:asciiTheme="minorHAnsi" w:hAnsiTheme="minorHAnsi" w:cstheme="minorHAnsi"/>
          <w:sz w:val="22"/>
          <w:szCs w:val="22"/>
        </w:rPr>
        <w:t>1 Toddler Nap Set, comes with attached pillow and blanket (example below)</w:t>
      </w:r>
      <w:r w:rsidRPr="000C4D16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2F4DD60F" w14:textId="5819CBF9" w:rsidR="00F6314E" w:rsidRPr="000C4D16" w:rsidRDefault="00F6314E" w:rsidP="00071B06">
      <w:pPr>
        <w:pStyle w:val="Checkboxlist"/>
        <w:numPr>
          <w:ilvl w:val="0"/>
          <w:numId w:val="0"/>
        </w:numPr>
        <w:tabs>
          <w:tab w:val="left" w:pos="540"/>
        </w:tabs>
        <w:ind w:left="540" w:hanging="360"/>
        <w:rPr>
          <w:rFonts w:ascii="Calibri" w:hAnsi="Calibri" w:cs="Calibri"/>
          <w:sz w:val="18"/>
          <w:szCs w:val="18"/>
        </w:rPr>
      </w:pPr>
    </w:p>
    <w:p w14:paraId="70B2F715" w14:textId="02259F43" w:rsidR="00F6314E" w:rsidRDefault="00F6314E" w:rsidP="00F6314E">
      <w:pPr>
        <w:pStyle w:val="Checkboxlist"/>
        <w:numPr>
          <w:ilvl w:val="0"/>
          <w:numId w:val="0"/>
        </w:numPr>
        <w:tabs>
          <w:tab w:val="left" w:pos="540"/>
        </w:tabs>
        <w:ind w:left="540" w:hanging="36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F442AE9" wp14:editId="571AF99F">
            <wp:extent cx="869950" cy="1137951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7315" t="29083" r="45139" b="4012"/>
                    <a:stretch/>
                  </pic:blipFill>
                  <pic:spPr bwMode="auto">
                    <a:xfrm>
                      <a:off x="0" y="0"/>
                      <a:ext cx="877738" cy="114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B7EA4" wp14:editId="5751B33C">
            <wp:extent cx="914400" cy="118073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5000" t="24642" r="46374" b="6734"/>
                    <a:stretch/>
                  </pic:blipFill>
                  <pic:spPr bwMode="auto">
                    <a:xfrm>
                      <a:off x="0" y="0"/>
                      <a:ext cx="927819" cy="119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AF194" w14:textId="77777777" w:rsidR="00F6314E" w:rsidRPr="00BA30DE" w:rsidRDefault="00F6314E" w:rsidP="00F6314E">
      <w:pPr>
        <w:pStyle w:val="Checkboxlist"/>
        <w:numPr>
          <w:ilvl w:val="0"/>
          <w:numId w:val="0"/>
        </w:numPr>
        <w:tabs>
          <w:tab w:val="left" w:pos="540"/>
        </w:tabs>
        <w:ind w:left="540" w:hanging="360"/>
        <w:rPr>
          <w:rFonts w:ascii="Calibri" w:hAnsi="Calibri" w:cs="Calibri"/>
          <w:sz w:val="22"/>
          <w:szCs w:val="22"/>
        </w:rPr>
      </w:pPr>
    </w:p>
    <w:p w14:paraId="61BD2991" w14:textId="1BDE8343" w:rsidR="000C25F6" w:rsidRPr="000143EA" w:rsidRDefault="002F2F35" w:rsidP="000143EA">
      <w:pPr>
        <w:pStyle w:val="Checkboxlist"/>
        <w:numPr>
          <w:ilvl w:val="0"/>
          <w:numId w:val="0"/>
        </w:numPr>
        <w:tabs>
          <w:tab w:val="left" w:pos="720"/>
        </w:tabs>
        <w:rPr>
          <w:rFonts w:asciiTheme="majorHAnsi" w:hAnsiTheme="majorHAnsi" w:cstheme="maj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supplies must be labeled</w:t>
      </w:r>
      <w:r w:rsidR="00D27FBA">
        <w:rPr>
          <w:rFonts w:asciiTheme="majorHAnsi" w:hAnsiTheme="majorHAnsi" w:cstheme="maj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except for pencils</w:t>
      </w:r>
      <w:r w:rsidR="0055361D">
        <w:rPr>
          <w:rFonts w:asciiTheme="majorHAnsi" w:hAnsiTheme="majorHAnsi" w:cstheme="maj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dry erase markers</w:t>
      </w:r>
      <w:r w:rsidR="00601856">
        <w:rPr>
          <w:rFonts w:asciiTheme="majorHAnsi" w:hAnsiTheme="majorHAnsi" w:cstheme="majorHAnsi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glue sticks.</w:t>
      </w:r>
    </w:p>
    <w:sectPr w:rsidR="000C25F6" w:rsidRPr="000143EA" w:rsidSect="000C4D16">
      <w:headerReference w:type="default" r:id="rId9"/>
      <w:pgSz w:w="12240" w:h="15840"/>
      <w:pgMar w:top="180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18D44" w14:textId="77777777" w:rsidR="004F307F" w:rsidRDefault="004F307F" w:rsidP="000C25F6">
      <w:pPr>
        <w:spacing w:after="0" w:line="240" w:lineRule="auto"/>
      </w:pPr>
      <w:r>
        <w:separator/>
      </w:r>
    </w:p>
  </w:endnote>
  <w:endnote w:type="continuationSeparator" w:id="0">
    <w:p w14:paraId="4ADE78C1" w14:textId="77777777" w:rsidR="004F307F" w:rsidRDefault="004F307F" w:rsidP="000C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0ED36" w14:textId="77777777" w:rsidR="004F307F" w:rsidRDefault="004F307F" w:rsidP="000C25F6">
      <w:pPr>
        <w:spacing w:after="0" w:line="240" w:lineRule="auto"/>
      </w:pPr>
      <w:r>
        <w:separator/>
      </w:r>
    </w:p>
  </w:footnote>
  <w:footnote w:type="continuationSeparator" w:id="0">
    <w:p w14:paraId="22B12BC5" w14:textId="77777777" w:rsidR="004F307F" w:rsidRDefault="004F307F" w:rsidP="000C2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01E2" w14:textId="669FB617" w:rsidR="000C25F6" w:rsidRPr="00487C9D" w:rsidRDefault="000C25F6" w:rsidP="000C25F6">
    <w:pPr>
      <w:rPr>
        <w:rFonts w:ascii="Comic Sans MS" w:hAnsi="Comic Sans MS" w:cs="Courier New"/>
        <w:b/>
        <w:color w:val="996600"/>
        <w:sz w:val="32"/>
        <w:szCs w:val="32"/>
        <w:lang w:val="es-P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593BCE" wp14:editId="073E6168">
              <wp:simplePos x="0" y="0"/>
              <wp:positionH relativeFrom="column">
                <wp:posOffset>4318000</wp:posOffset>
              </wp:positionH>
              <wp:positionV relativeFrom="paragraph">
                <wp:posOffset>-142240</wp:posOffset>
              </wp:positionV>
              <wp:extent cx="2168525" cy="1047750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85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202F1" w14:textId="26194666" w:rsidR="000C25F6" w:rsidRPr="00804955" w:rsidRDefault="000C25F6" w:rsidP="000C25F6">
                          <w:pPr>
                            <w:pStyle w:val="NoSpacing"/>
                            <w:rPr>
                              <w:rFonts w:ascii="Comic Sans MS" w:hAnsi="Comic Sans MS"/>
                              <w:b/>
                              <w:color w:val="BF8F00" w:themeColor="accent4" w:themeShade="BF"/>
                            </w:rPr>
                          </w:pPr>
                          <w:r w:rsidRPr="007E0F0F"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>20</w:t>
                          </w:r>
                          <w:r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>2</w:t>
                          </w:r>
                          <w:r w:rsidR="00B45CA8"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>3</w:t>
                          </w:r>
                          <w:r w:rsidRPr="007E0F0F"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>-202</w:t>
                          </w:r>
                          <w:r w:rsidR="00B45CA8"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Comic Sans MS" w:hAnsi="Comic Sans MS" w:cs="Courier New"/>
                              <w:b/>
                              <w:color w:val="996600"/>
                              <w:sz w:val="24"/>
                              <w:szCs w:val="24"/>
                            </w:rPr>
                            <w:t xml:space="preserve"> Academic Year School Supply List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BF8F00" w:themeColor="accent4" w:themeShade="BF"/>
                            </w:rPr>
                            <w:t xml:space="preserve"> </w:t>
                          </w:r>
                        </w:p>
                        <w:p w14:paraId="32879D29" w14:textId="77777777" w:rsidR="000C25F6" w:rsidRPr="00804955" w:rsidRDefault="000C25F6" w:rsidP="000C25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93BC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0pt;margin-top:-11.2pt;width:170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Wx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" stroked="f">
              <v:textbox>
                <w:txbxContent>
                  <w:p w14:paraId="2E9202F1" w14:textId="26194666" w:rsidR="000C25F6" w:rsidRPr="00804955" w:rsidRDefault="000C25F6" w:rsidP="000C25F6">
                    <w:pPr>
                      <w:pStyle w:val="NoSpacing"/>
                      <w:rPr>
                        <w:rFonts w:ascii="Comic Sans MS" w:hAnsi="Comic Sans MS"/>
                        <w:b/>
                        <w:color w:val="BF8F00" w:themeColor="accent4" w:themeShade="BF"/>
                      </w:rPr>
                    </w:pPr>
                    <w:r w:rsidRPr="007E0F0F"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>20</w:t>
                    </w:r>
                    <w:r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>2</w:t>
                    </w:r>
                    <w:r w:rsidR="00B45CA8"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>3</w:t>
                    </w:r>
                    <w:r w:rsidRPr="007E0F0F"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>-202</w:t>
                    </w:r>
                    <w:r w:rsidR="00B45CA8"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Comic Sans MS" w:hAnsi="Comic Sans MS" w:cs="Courier New"/>
                        <w:b/>
                        <w:color w:val="996600"/>
                        <w:sz w:val="24"/>
                        <w:szCs w:val="24"/>
                      </w:rPr>
                      <w:t xml:space="preserve"> Academic Year School Supply List</w:t>
                    </w:r>
                    <w:r>
                      <w:rPr>
                        <w:rFonts w:ascii="Comic Sans MS" w:hAnsi="Comic Sans MS"/>
                        <w:b/>
                        <w:color w:val="BF8F00" w:themeColor="accent4" w:themeShade="BF"/>
                      </w:rPr>
                      <w:t xml:space="preserve"> </w:t>
                    </w:r>
                  </w:p>
                  <w:p w14:paraId="32879D29" w14:textId="77777777" w:rsidR="000C25F6" w:rsidRPr="00804955" w:rsidRDefault="000C25F6" w:rsidP="000C25F6"/>
                </w:txbxContent>
              </v:textbox>
            </v:shape>
          </w:pict>
        </mc:Fallback>
      </mc:AlternateContent>
    </w:r>
    <w:r>
      <w:rPr>
        <w:rFonts w:ascii="Comic Sans MS" w:hAnsi="Comic Sans MS" w:cs="Courier New"/>
        <w:b/>
        <w:noProof/>
        <w:color w:val="003399"/>
        <w:sz w:val="36"/>
        <w:szCs w:val="36"/>
      </w:rPr>
      <w:drawing>
        <wp:anchor distT="0" distB="0" distL="114300" distR="114300" simplePos="0" relativeHeight="251659264" behindDoc="0" locked="0" layoutInCell="1" allowOverlap="1" wp14:anchorId="0404C916" wp14:editId="279D91B1">
          <wp:simplePos x="0" y="0"/>
          <wp:positionH relativeFrom="column">
            <wp:posOffset>-162560</wp:posOffset>
          </wp:positionH>
          <wp:positionV relativeFrom="paragraph">
            <wp:posOffset>-142240</wp:posOffset>
          </wp:positionV>
          <wp:extent cx="427355" cy="59118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29" t="13072" r="20604" b="16963"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 w:cs="Courier New"/>
        <w:b/>
        <w:color w:val="996600"/>
        <w:sz w:val="32"/>
        <w:szCs w:val="32"/>
        <w:lang w:val="es-PR"/>
      </w:rPr>
      <w:t xml:space="preserve">    </w:t>
    </w:r>
    <w:r w:rsidRPr="00487C9D">
      <w:rPr>
        <w:rFonts w:ascii="Comic Sans MS" w:hAnsi="Comic Sans MS" w:cs="Courier New"/>
        <w:b/>
        <w:color w:val="996600"/>
        <w:sz w:val="32"/>
        <w:szCs w:val="32"/>
        <w:lang w:val="es-PR"/>
      </w:rPr>
      <w:t>Valeo Academy</w:t>
    </w:r>
    <w:r>
      <w:rPr>
        <w:rFonts w:ascii="Comic Sans MS" w:hAnsi="Comic Sans MS" w:cs="Courier New"/>
        <w:b/>
        <w:color w:val="996600"/>
        <w:sz w:val="32"/>
        <w:szCs w:val="32"/>
        <w:lang w:val="es-PR"/>
      </w:rPr>
      <w:tab/>
    </w:r>
  </w:p>
  <w:p w14:paraId="7D0BE815" w14:textId="77777777" w:rsidR="000C25F6" w:rsidRDefault="000C25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63442"/>
    <w:multiLevelType w:val="hybridMultilevel"/>
    <w:tmpl w:val="5E6E0D7A"/>
    <w:lvl w:ilvl="0" w:tplc="C710547A">
      <w:start w:val="1"/>
      <w:numFmt w:val="bullet"/>
      <w:pStyle w:val="Checkboxlis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1B5DE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-1530"/>
        </w:tabs>
        <w:ind w:left="-153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-810"/>
        </w:tabs>
        <w:ind w:left="-8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-90"/>
        </w:tabs>
        <w:ind w:left="-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</w:abstractNum>
  <w:num w:numId="1" w16cid:durableId="84496391">
    <w:abstractNumId w:val="0"/>
  </w:num>
  <w:num w:numId="2" w16cid:durableId="171399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F6"/>
    <w:rsid w:val="000143EA"/>
    <w:rsid w:val="00071B06"/>
    <w:rsid w:val="00084E4D"/>
    <w:rsid w:val="000C25F6"/>
    <w:rsid w:val="000C4D16"/>
    <w:rsid w:val="00141428"/>
    <w:rsid w:val="001F562E"/>
    <w:rsid w:val="002B2B07"/>
    <w:rsid w:val="002F2F35"/>
    <w:rsid w:val="00316EED"/>
    <w:rsid w:val="004C7229"/>
    <w:rsid w:val="004D0AE1"/>
    <w:rsid w:val="004F307F"/>
    <w:rsid w:val="00534D65"/>
    <w:rsid w:val="0055361D"/>
    <w:rsid w:val="0058755F"/>
    <w:rsid w:val="00601856"/>
    <w:rsid w:val="00662D48"/>
    <w:rsid w:val="00753B10"/>
    <w:rsid w:val="007E1E11"/>
    <w:rsid w:val="0081467F"/>
    <w:rsid w:val="009B6E5F"/>
    <w:rsid w:val="00A95788"/>
    <w:rsid w:val="00B223EF"/>
    <w:rsid w:val="00B45CA8"/>
    <w:rsid w:val="00BA30DE"/>
    <w:rsid w:val="00BD7BF7"/>
    <w:rsid w:val="00CB0276"/>
    <w:rsid w:val="00CF4E69"/>
    <w:rsid w:val="00D27FBA"/>
    <w:rsid w:val="00DB52EA"/>
    <w:rsid w:val="00DE065D"/>
    <w:rsid w:val="00EB24B8"/>
    <w:rsid w:val="00F6314E"/>
    <w:rsid w:val="00FB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6072D"/>
  <w15:chartTrackingRefBased/>
  <w15:docId w15:val="{9246ECF3-B1E9-4F36-98E3-6A1AAAE1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eckboxlist">
    <w:name w:val="Check box list"/>
    <w:basedOn w:val="Normal"/>
    <w:rsid w:val="000C25F6"/>
    <w:pPr>
      <w:numPr>
        <w:numId w:val="1"/>
      </w:numPr>
      <w:tabs>
        <w:tab w:val="clear" w:pos="360"/>
        <w:tab w:val="num" w:pos="540"/>
      </w:tabs>
      <w:spacing w:after="40" w:line="240" w:lineRule="auto"/>
      <w:ind w:left="540"/>
    </w:pPr>
    <w:rPr>
      <w:rFonts w:ascii="Trebuchet MS" w:eastAsia="MS Mincho" w:hAnsi="Trebuchet MS" w:cs="Tahoma"/>
      <w:sz w:val="16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C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5F6"/>
  </w:style>
  <w:style w:type="paragraph" w:styleId="Footer">
    <w:name w:val="footer"/>
    <w:basedOn w:val="Normal"/>
    <w:link w:val="FooterChar"/>
    <w:uiPriority w:val="99"/>
    <w:unhideWhenUsed/>
    <w:rsid w:val="000C2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5F6"/>
  </w:style>
  <w:style w:type="paragraph" w:styleId="NoSpacing">
    <w:name w:val="No Spacing"/>
    <w:uiPriority w:val="1"/>
    <w:qFormat/>
    <w:rsid w:val="000C25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2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Hernandez</dc:creator>
  <cp:keywords/>
  <dc:description/>
  <cp:lastModifiedBy>Microsoft Office User</cp:lastModifiedBy>
  <cp:revision>7</cp:revision>
  <cp:lastPrinted>2021-07-01T14:55:00Z</cp:lastPrinted>
  <dcterms:created xsi:type="dcterms:W3CDTF">2022-06-21T18:15:00Z</dcterms:created>
  <dcterms:modified xsi:type="dcterms:W3CDTF">2023-07-11T14:49:00Z</dcterms:modified>
</cp:coreProperties>
</file>